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C7" w:rsidRPr="00CB23C7" w:rsidRDefault="007F2367" w:rsidP="007F2367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</w:rPr>
        <w:sectPr w:rsidR="00CB23C7" w:rsidRPr="00CB23C7" w:rsidSect="007F2367">
          <w:type w:val="continuous"/>
          <w:pgSz w:w="11910" w:h="16840"/>
          <w:pgMar w:top="1040" w:right="711" w:bottom="280" w:left="1134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674D5961" wp14:editId="241BBDC6">
            <wp:extent cx="6092042" cy="9072748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907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5239" w:rsidRDefault="00CB23C7" w:rsidP="00CB23C7">
      <w:pPr>
        <w:widowControl w:val="0"/>
        <w:autoSpaceDE w:val="0"/>
        <w:autoSpaceDN w:val="0"/>
        <w:spacing w:before="73" w:after="0" w:line="278" w:lineRule="auto"/>
        <w:ind w:right="5509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r w:rsidRPr="00CB23C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:rsidR="00CB23C7" w:rsidRPr="00CB23C7" w:rsidRDefault="00CB23C7" w:rsidP="00CB23C7">
      <w:pPr>
        <w:widowControl w:val="0"/>
        <w:autoSpaceDE w:val="0"/>
        <w:autoSpaceDN w:val="0"/>
        <w:spacing w:before="73" w:after="0" w:line="278" w:lineRule="auto"/>
        <w:ind w:right="55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CB23C7" w:rsidRPr="00485239" w:rsidRDefault="00CB23C7" w:rsidP="00485239">
      <w:pPr>
        <w:widowControl w:val="0"/>
        <w:autoSpaceDE w:val="0"/>
        <w:autoSpaceDN w:val="0"/>
        <w:spacing w:after="0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   При переходе на федеральные государственные стандарты третьего поколения,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современные требования к образованию предусматривают необходимость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сконцентрировать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ПДД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CB23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   Из года в год </w:t>
      </w:r>
      <w:proofErr w:type="gramStart"/>
      <w:r w:rsidRPr="00CB23C7">
        <w:rPr>
          <w:rFonts w:ascii="Times New Roman" w:eastAsia="Times New Roman" w:hAnsi="Times New Roman" w:cs="Times New Roman"/>
          <w:sz w:val="24"/>
          <w:szCs w:val="24"/>
        </w:rPr>
        <w:t>развиваются сети дорог и увеличивается</w:t>
      </w:r>
      <w:proofErr w:type="gram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поток автомобилей на них, что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приводит к ряду проблем. Травматизм на дорогах беспокоит людей всех стран мира.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Плата за невнимательность или незнание ПДД очень дорогая и ничем не оправданная. За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каждой из дорожных трагедий – судьба ребёнка и горе родителей. Поэтому невозможно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оставаться равнодушным, когда речь идёт о безопасности детей. Причём несчастные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случаи всё чаще происходят не на больших магистралях, а на маленьких дорогах, рядом с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остановками, а иногда и во дворе дома. И, к сожалению, зачастую причиной ДТП бывают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дети.</w:t>
      </w:r>
    </w:p>
    <w:p w:rsidR="00CB23C7" w:rsidRPr="00CB23C7" w:rsidRDefault="00CB23C7" w:rsidP="00CB23C7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 Это происходит потому, что учащиеся не знают правил дорожной безопасности или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нарушают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их,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осознавая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опасных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нарушений.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Донести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CB23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CB23C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</w:p>
    <w:p w:rsidR="00CB23C7" w:rsidRPr="00CB23C7" w:rsidRDefault="00CB23C7" w:rsidP="00CB23C7">
      <w:pPr>
        <w:widowControl w:val="0"/>
        <w:autoSpaceDE w:val="0"/>
        <w:autoSpaceDN w:val="0"/>
        <w:spacing w:after="0" w:line="278" w:lineRule="auto"/>
        <w:ind w:right="519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детей, выработать в них потребность в соблюдении ПДД для самосохранения – в этом и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руководителя отряда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ЮИД</w:t>
      </w:r>
      <w:r w:rsidRPr="00CB23C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«ЗДРАЙВЕРЫ».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  Общение с сотрудниками ГИБДД, агитационные выступления, театрализованные представления, беседы и игры на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данную тему в непринуждённой обстановке производят на детей более сильное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впечатление,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традиционный урок.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атмосфере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всё усваивается намного легче, поэтому полезно устраивать конкурсы рисунков, викторины, агитбригады,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инсценировки, дорожные практикумы и соревнования. Конкурсы, шоу-программы по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агитации дорожно-транспортной безопасности дают возможность детям проявить свои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творческие способности. Умение донести до других информацию в творческой форме – не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такое уж лёгкое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дело,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зато интересное.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 Соревнования по фигурному вождению велосипеда с соблюдением правил дорожного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проявить себя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практике.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когда учащийся чувствует себя водителем, отвечающим за положение на проезжей части дороги, помогает</w:t>
      </w:r>
      <w:r w:rsidRPr="00CB23C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сознательней оценивать поведение пешехода и быть более требовательным к себе. А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знание основ медицины и умение оказывать первую медицинскую помощь в аварийной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CB23C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уверенней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чувствовать себя в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 В конце учебного года детям предоставляется возможность представить свою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агитбригаду</w:t>
      </w:r>
      <w:r w:rsidRPr="00CB23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ЮИД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городском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конкурсе,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испытать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 школьных соревнованиях «Безопасное колесо», что и будет хорошей проверкой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усвоенного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курса.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значимость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CB23C7" w:rsidRPr="00CB23C7" w:rsidRDefault="00CB23C7" w:rsidP="00CB23C7">
      <w:pPr>
        <w:widowControl w:val="0"/>
        <w:autoSpaceDE w:val="0"/>
        <w:autoSpaceDN w:val="0"/>
        <w:spacing w:before="36" w:after="0" w:line="278" w:lineRule="auto"/>
        <w:ind w:right="6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        В целях формирования культуры безопасного поведения детей на дорогах, повышения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CB23C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proofErr w:type="gramEnd"/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профилактики дорожно-транспортного травматизма среди детей в МБОУ СОШ № 13 создана модель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организации внеурочной деятельности социального направления - программа кружка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ЮИД «ЗДРАЙВЕРЫ». Она направлена на создание условий для социальной практики</w:t>
      </w:r>
      <w:r w:rsidRPr="00CB23C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реальной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 пропаганде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добросовестного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правил дорожного движения, как необходимого элемента сохранения своей жизни и жизни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окружающих.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CB23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CB23C7" w:rsidRPr="00CB23C7">
          <w:pgSz w:w="11910" w:h="16840"/>
          <w:pgMar w:top="1040" w:right="600" w:bottom="280" w:left="1460" w:header="720" w:footer="720" w:gutter="0"/>
          <w:cols w:space="720"/>
        </w:sectPr>
      </w:pPr>
    </w:p>
    <w:p w:rsidR="00CB23C7" w:rsidRDefault="00CB23C7" w:rsidP="00CB23C7">
      <w:pPr>
        <w:widowControl w:val="0"/>
        <w:autoSpaceDE w:val="0"/>
        <w:autoSpaceDN w:val="0"/>
        <w:spacing w:before="68" w:after="0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Рабочая программа  ЮИД «ЗДРАЙВЕРЫ» разработана на основе примерных программ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начального и основного образования под редакцией Л.И. </w:t>
      </w:r>
      <w:proofErr w:type="spellStart"/>
      <w:r w:rsidRPr="00CB23C7">
        <w:rPr>
          <w:rFonts w:ascii="Times New Roman" w:eastAsia="Times New Roman" w:hAnsi="Times New Roman" w:cs="Times New Roman"/>
          <w:sz w:val="24"/>
          <w:szCs w:val="24"/>
        </w:rPr>
        <w:t>Тошева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«Основы безопасности</w:t>
      </w:r>
      <w:r w:rsidRPr="00CB23C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дорожного движения» Москва «ВАКО» 2011, </w:t>
      </w:r>
      <w:proofErr w:type="spellStart"/>
      <w:r w:rsidRPr="00CB23C7">
        <w:rPr>
          <w:rFonts w:ascii="Times New Roman" w:eastAsia="Times New Roman" w:hAnsi="Times New Roman" w:cs="Times New Roman"/>
          <w:sz w:val="24"/>
          <w:szCs w:val="24"/>
        </w:rPr>
        <w:t>В.А.Лобашкина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B23C7">
        <w:rPr>
          <w:rFonts w:ascii="Times New Roman" w:eastAsia="Times New Roman" w:hAnsi="Times New Roman" w:cs="Times New Roman"/>
          <w:sz w:val="24"/>
          <w:szCs w:val="24"/>
        </w:rPr>
        <w:t>Д.Е.Яковлев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B23C7">
        <w:rPr>
          <w:rFonts w:ascii="Times New Roman" w:eastAsia="Times New Roman" w:hAnsi="Times New Roman" w:cs="Times New Roman"/>
          <w:sz w:val="24"/>
          <w:szCs w:val="24"/>
        </w:rPr>
        <w:t>Б.О.Хренников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B23C7">
        <w:rPr>
          <w:rFonts w:ascii="Times New Roman" w:eastAsia="Times New Roman" w:hAnsi="Times New Roman" w:cs="Times New Roman"/>
          <w:sz w:val="24"/>
          <w:szCs w:val="24"/>
        </w:rPr>
        <w:t>М.В.Маслов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(под редакцией </w:t>
      </w:r>
      <w:proofErr w:type="spellStart"/>
      <w:r w:rsidRPr="00CB23C7">
        <w:rPr>
          <w:rFonts w:ascii="Times New Roman" w:eastAsia="Times New Roman" w:hAnsi="Times New Roman" w:cs="Times New Roman"/>
          <w:sz w:val="24"/>
          <w:szCs w:val="24"/>
        </w:rPr>
        <w:t>П.В.Ижевского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>). Москва «Просвещение»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2009г.,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учебно-методической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ПДД: Правил дорожного движения, а также Программы правил дорожного движения для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и внешкольных учреждений I – VIII классов 2005 г.,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Методических рекомендаций по обучению школьников правилам безопасности движения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1992г.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является модифицированной.</w:t>
      </w:r>
    </w:p>
    <w:p w:rsidR="00CB23C7" w:rsidRDefault="00CB23C7" w:rsidP="00CB23C7">
      <w:pPr>
        <w:widowControl w:val="0"/>
        <w:autoSpaceDE w:val="0"/>
        <w:autoSpaceDN w:val="0"/>
        <w:spacing w:before="68" w:after="0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4500"/>
      </w:tblGrid>
      <w:tr w:rsidR="00CB23C7" w:rsidRPr="00CB23C7" w:rsidTr="00CB23C7">
        <w:trPr>
          <w:trHeight w:val="322"/>
        </w:trPr>
        <w:tc>
          <w:tcPr>
            <w:tcW w:w="4944" w:type="dxa"/>
            <w:tcBorders>
              <w:bottom w:val="double" w:sz="2" w:space="0" w:color="000009"/>
              <w:right w:val="double" w:sz="2" w:space="0" w:color="000009"/>
            </w:tcBorders>
          </w:tcPr>
          <w:p w:rsidR="00CB23C7" w:rsidRPr="00CB23C7" w:rsidRDefault="00CB23C7" w:rsidP="00CB23C7">
            <w:pPr>
              <w:spacing w:line="272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Нормативно правовое обеспечение</w:t>
            </w:r>
            <w:r w:rsidRPr="00CB23C7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4500" w:type="dxa"/>
            <w:tcBorders>
              <w:left w:val="double" w:sz="2" w:space="0" w:color="000009"/>
              <w:bottom w:val="double" w:sz="2" w:space="0" w:color="000009"/>
            </w:tcBorders>
          </w:tcPr>
          <w:p w:rsidR="00CB23C7" w:rsidRPr="00CB23C7" w:rsidRDefault="00CB23C7" w:rsidP="00CB23C7">
            <w:pPr>
              <w:spacing w:line="272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Научно – методическое обеспечение</w:t>
            </w:r>
            <w:r w:rsidRPr="00CB23C7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</w:tr>
      <w:tr w:rsidR="00CB23C7" w:rsidRPr="00CB23C7" w:rsidTr="00CB23C7">
        <w:trPr>
          <w:trHeight w:val="3181"/>
        </w:trPr>
        <w:tc>
          <w:tcPr>
            <w:tcW w:w="4944" w:type="dxa"/>
            <w:tcBorders>
              <w:top w:val="double" w:sz="2" w:space="0" w:color="000009"/>
              <w:right w:val="double" w:sz="2" w:space="0" w:color="000009"/>
            </w:tcBorders>
          </w:tcPr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3"/>
              <w:ind w:left="2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Конституция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41"/>
              <w:ind w:left="2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Конвенция по правам ребенка</w:t>
            </w:r>
          </w:p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41"/>
              <w:ind w:left="2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дорожного движения</w:t>
            </w:r>
          </w:p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41"/>
              <w:ind w:left="2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Устав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proofErr w:type="spellEnd"/>
          </w:p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43"/>
              <w:ind w:left="2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41"/>
              <w:ind w:left="2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  <w:p w:rsidR="00CB23C7" w:rsidRPr="00CB23C7" w:rsidRDefault="00CB23C7" w:rsidP="00CB23C7">
            <w:pPr>
              <w:numPr>
                <w:ilvl w:val="0"/>
                <w:numId w:val="10"/>
              </w:numPr>
              <w:tabs>
                <w:tab w:val="left" w:pos="262"/>
              </w:tabs>
              <w:spacing w:before="41"/>
              <w:ind w:right="43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 об отряде юных инспекторов</w:t>
            </w:r>
            <w:r w:rsidRPr="00CB23C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4500" w:type="dxa"/>
            <w:tcBorders>
              <w:top w:val="double" w:sz="2" w:space="0" w:color="000009"/>
              <w:left w:val="double" w:sz="2" w:space="0" w:color="000009"/>
            </w:tcBorders>
          </w:tcPr>
          <w:p w:rsidR="00CB23C7" w:rsidRPr="00CB23C7" w:rsidRDefault="00CB23C7" w:rsidP="00CB23C7">
            <w:pPr>
              <w:numPr>
                <w:ilvl w:val="0"/>
                <w:numId w:val="9"/>
              </w:numPr>
              <w:tabs>
                <w:tab w:val="left" w:pos="269"/>
              </w:tabs>
              <w:spacing w:before="3"/>
              <w:ind w:right="565" w:firstLine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Государственный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образовательный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стандарт</w:t>
            </w:r>
            <w:proofErr w:type="spellEnd"/>
          </w:p>
          <w:p w:rsidR="00CB23C7" w:rsidRPr="00CB23C7" w:rsidRDefault="00CB23C7" w:rsidP="00CB23C7">
            <w:pPr>
              <w:numPr>
                <w:ilvl w:val="0"/>
                <w:numId w:val="9"/>
              </w:numPr>
              <w:tabs>
                <w:tab w:val="left" w:pos="269"/>
              </w:tabs>
              <w:ind w:right="38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 учебные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CB23C7" w:rsidRPr="00CB23C7" w:rsidRDefault="00CB23C7" w:rsidP="00CB23C7">
            <w:pPr>
              <w:numPr>
                <w:ilvl w:val="0"/>
                <w:numId w:val="9"/>
              </w:numPr>
              <w:tabs>
                <w:tab w:val="left" w:pos="269"/>
              </w:tabs>
              <w:ind w:right="88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</w:p>
          <w:p w:rsidR="00CB23C7" w:rsidRPr="00CB23C7" w:rsidRDefault="00CB23C7" w:rsidP="00CB23C7">
            <w:pPr>
              <w:numPr>
                <w:ilvl w:val="0"/>
                <w:numId w:val="9"/>
              </w:numPr>
              <w:tabs>
                <w:tab w:val="left" w:pos="269"/>
              </w:tabs>
              <w:spacing w:line="275" w:lineRule="exact"/>
              <w:ind w:left="2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Учебники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ПДД</w:t>
            </w:r>
          </w:p>
          <w:p w:rsidR="00CB23C7" w:rsidRPr="00CB23C7" w:rsidRDefault="00CB23C7" w:rsidP="00CB23C7">
            <w:pPr>
              <w:numPr>
                <w:ilvl w:val="0"/>
                <w:numId w:val="9"/>
              </w:numPr>
              <w:tabs>
                <w:tab w:val="left" w:pos="269"/>
              </w:tabs>
              <w:spacing w:before="41" w:line="278" w:lineRule="auto"/>
              <w:ind w:right="48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разработки для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родителей,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</w:p>
          <w:p w:rsidR="00CB23C7" w:rsidRPr="00CB23C7" w:rsidRDefault="00CB23C7" w:rsidP="00CB23C7">
            <w:pPr>
              <w:numPr>
                <w:ilvl w:val="0"/>
                <w:numId w:val="9"/>
              </w:numPr>
              <w:tabs>
                <w:tab w:val="left" w:pos="269"/>
              </w:tabs>
              <w:spacing w:line="272" w:lineRule="exact"/>
              <w:ind w:left="2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Газета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Добрая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дорога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детства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</w:tbl>
    <w:p w:rsidR="00CB23C7" w:rsidRPr="00CB23C7" w:rsidRDefault="00CB23C7" w:rsidP="00CB23C7">
      <w:pPr>
        <w:widowControl w:val="0"/>
        <w:autoSpaceDE w:val="0"/>
        <w:autoSpaceDN w:val="0"/>
        <w:spacing w:before="68" w:after="0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26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программы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является создание условий для выработки навыков безопасного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поведения на дороге, формирование и развитие познавательной деятельности,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ориентированной</w:t>
      </w:r>
      <w:r w:rsidRPr="00CB23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опасности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spell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– транспортного травматизма, воспитание убежденных, образцовых участников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дорожного движения.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CB23C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CB23C7" w:rsidRPr="00CB23C7" w:rsidRDefault="00CB23C7" w:rsidP="00CB23C7">
      <w:pPr>
        <w:widowControl w:val="0"/>
        <w:autoSpaceDE w:val="0"/>
        <w:autoSpaceDN w:val="0"/>
        <w:spacing w:before="39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B23C7">
        <w:rPr>
          <w:rFonts w:ascii="Times New Roman" w:eastAsia="Times New Roman" w:hAnsi="Times New Roman" w:cs="Times New Roman"/>
          <w:b/>
          <w:sz w:val="24"/>
        </w:rPr>
        <w:t>Образовательные</w:t>
      </w:r>
    </w:p>
    <w:p w:rsidR="00CB23C7" w:rsidRPr="00CB23C7" w:rsidRDefault="00CB23C7" w:rsidP="00CB23C7">
      <w:pPr>
        <w:widowControl w:val="0"/>
        <w:autoSpaceDE w:val="0"/>
        <w:autoSpaceDN w:val="0"/>
        <w:spacing w:before="36" w:after="0" w:line="278" w:lineRule="auto"/>
        <w:ind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повысить у учащихся уровень знаний по Правилам дорожного движения Российской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помочь учащимся усвоить требования разделов Правил дорожного движения Российской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для пешеходов и велосипедов;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78" w:lineRule="auto"/>
        <w:ind w:right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оказать содействие учащимся в выработке навыков по оказанию первой медицинской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помощи.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освоить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активные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агитации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пропаганда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ПДД.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Развивающие:</w:t>
      </w:r>
    </w:p>
    <w:p w:rsidR="00CB23C7" w:rsidRPr="00CB23C7" w:rsidRDefault="00CB23C7" w:rsidP="00CB23C7">
      <w:pPr>
        <w:widowControl w:val="0"/>
        <w:autoSpaceDE w:val="0"/>
        <w:autoSpaceDN w:val="0"/>
        <w:spacing w:before="36" w:after="0"/>
        <w:ind w:right="9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развивать у учащихся умение ориентироваться в дорожно-транспортной ситуации;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 учащихся таких умений, как быстрота реакции,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внимательность,</w:t>
      </w:r>
      <w:r w:rsidRPr="00CB23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наблюдательность,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зрительное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слуховое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логическое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мышление,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самообладание, находчивость.</w:t>
      </w:r>
    </w:p>
    <w:p w:rsidR="00CB23C7" w:rsidRPr="00CB23C7" w:rsidRDefault="00CB23C7" w:rsidP="00CB23C7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</w:p>
    <w:p w:rsidR="00CB23C7" w:rsidRPr="00CB23C7" w:rsidRDefault="00CB23C7" w:rsidP="00CB23C7">
      <w:pPr>
        <w:widowControl w:val="0"/>
        <w:autoSpaceDE w:val="0"/>
        <w:autoSpaceDN w:val="0"/>
        <w:spacing w:before="39" w:after="0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воспитать у учащихся дисциплинированность и ответственность за свои действия на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дороге;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выработать у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CB23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транспорте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дорожную этику;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 w:line="278" w:lineRule="auto"/>
        <w:ind w:right="9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сформировать у учащихся сознательное и ответственное отношение к собственному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личной безопасности и безопасности</w:t>
      </w:r>
      <w:r w:rsidRPr="00CB23C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окружающих;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CB23C7" w:rsidRPr="00CB23C7">
          <w:pgSz w:w="11910" w:h="16840"/>
          <w:pgMar w:top="1040" w:right="600" w:bottom="280" w:left="1460" w:header="720" w:footer="720" w:gutter="0"/>
          <w:cols w:space="720"/>
        </w:sectPr>
      </w:pPr>
    </w:p>
    <w:p w:rsidR="00CB23C7" w:rsidRPr="00CB23C7" w:rsidRDefault="00CB23C7" w:rsidP="00CB23C7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lastRenderedPageBreak/>
        <w:t>– сплотить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совместные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CB23C7" w:rsidRPr="00CB23C7" w:rsidRDefault="00CB23C7" w:rsidP="00CB23C7">
      <w:pPr>
        <w:widowControl w:val="0"/>
        <w:autoSpaceDE w:val="0"/>
        <w:autoSpaceDN w:val="0"/>
        <w:spacing w:before="4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личностных</w:t>
      </w:r>
      <w:r w:rsidRPr="00CB23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обучающихся:</w:t>
      </w:r>
    </w:p>
    <w:p w:rsidR="00CB23C7" w:rsidRPr="00CB23C7" w:rsidRDefault="00CB23C7" w:rsidP="00CB23C7">
      <w:pPr>
        <w:widowControl w:val="0"/>
        <w:tabs>
          <w:tab w:val="left" w:pos="50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Pr="00CB23C7">
        <w:rPr>
          <w:rFonts w:ascii="Times New Roman" w:eastAsia="Times New Roman" w:hAnsi="Times New Roman" w:cs="Times New Roman"/>
          <w:sz w:val="24"/>
        </w:rPr>
        <w:t>Самостоятельность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принятии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правильного</w:t>
      </w:r>
      <w:r w:rsidRPr="00CB23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решения;</w:t>
      </w:r>
    </w:p>
    <w:p w:rsidR="00CB23C7" w:rsidRPr="00CB23C7" w:rsidRDefault="00CB23C7" w:rsidP="00CB23C7">
      <w:pPr>
        <w:widowControl w:val="0"/>
        <w:tabs>
          <w:tab w:val="left" w:pos="502"/>
        </w:tabs>
        <w:autoSpaceDE w:val="0"/>
        <w:autoSpaceDN w:val="0"/>
        <w:spacing w:before="41" w:after="0" w:line="240" w:lineRule="auto"/>
        <w:ind w:left="-18" w:right="119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CB23C7">
        <w:rPr>
          <w:rFonts w:ascii="Times New Roman" w:eastAsia="Times New Roman" w:hAnsi="Times New Roman" w:cs="Times New Roman"/>
          <w:sz w:val="24"/>
        </w:rPr>
        <w:t>Убежденность и активность в пропаганде добросовестного выполнения правил</w:t>
      </w:r>
      <w:r w:rsidRPr="00CB23C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дорожного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движения,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как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необходимого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элемента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сохранения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своей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жизни;</w:t>
      </w:r>
    </w:p>
    <w:p w:rsidR="00CB23C7" w:rsidRPr="00CB23C7" w:rsidRDefault="00CB23C7" w:rsidP="00CB23C7">
      <w:pPr>
        <w:widowControl w:val="0"/>
        <w:tabs>
          <w:tab w:val="left" w:pos="50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CB23C7">
        <w:rPr>
          <w:rFonts w:ascii="Times New Roman" w:eastAsia="Times New Roman" w:hAnsi="Times New Roman" w:cs="Times New Roman"/>
          <w:sz w:val="24"/>
        </w:rPr>
        <w:t>Внимательность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вежливость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во</w:t>
      </w:r>
      <w:r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взаимоотношениях участников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дорожного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движения;</w:t>
      </w:r>
    </w:p>
    <w:p w:rsidR="00CB23C7" w:rsidRPr="00CB23C7" w:rsidRDefault="00CB23C7" w:rsidP="00CB23C7">
      <w:pPr>
        <w:widowControl w:val="0"/>
        <w:tabs>
          <w:tab w:val="left" w:pos="50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CB23C7">
        <w:rPr>
          <w:rFonts w:ascii="Times New Roman" w:eastAsia="Times New Roman" w:hAnsi="Times New Roman" w:cs="Times New Roman"/>
          <w:sz w:val="24"/>
        </w:rPr>
        <w:t>Здоровый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образ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жизни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</w:t>
      </w:r>
      <w:r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навык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физического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совершенствования.</w:t>
      </w:r>
    </w:p>
    <w:p w:rsidR="00CB23C7" w:rsidRPr="00CB23C7" w:rsidRDefault="00CB23C7" w:rsidP="00CB23C7">
      <w:pPr>
        <w:widowControl w:val="0"/>
        <w:autoSpaceDE w:val="0"/>
        <w:autoSpaceDN w:val="0"/>
        <w:spacing w:before="4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деятельности:</w:t>
      </w:r>
    </w:p>
    <w:p w:rsidR="00CB23C7" w:rsidRPr="00CB23C7" w:rsidRDefault="00CB23C7" w:rsidP="00CB23C7">
      <w:pPr>
        <w:widowControl w:val="0"/>
        <w:autoSpaceDE w:val="0"/>
        <w:autoSpaceDN w:val="0"/>
        <w:spacing w:before="36" w:after="0" w:line="278" w:lineRule="auto"/>
        <w:ind w:right="1012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Разработка комплекса профилактических мероприятий по безопасности дорожного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для детей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будет проводиться по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пяти направлениям: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Информационное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– обучение детей Правилам дорожного движения, формирование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безопасному</w:t>
      </w:r>
      <w:r w:rsidRPr="00CB23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поведению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дорогах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улицах.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стендов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«ЮИД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действии»,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стенгазет,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«Молний»</w:t>
      </w:r>
      <w:r w:rsidRPr="00CB23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ведение</w:t>
      </w:r>
    </w:p>
    <w:p w:rsidR="00CB23C7" w:rsidRPr="00CB23C7" w:rsidRDefault="00CB23C7" w:rsidP="00CB23C7">
      <w:pPr>
        <w:widowControl w:val="0"/>
        <w:autoSpaceDE w:val="0"/>
        <w:autoSpaceDN w:val="0"/>
        <w:spacing w:before="39" w:after="0"/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документации отряда: </w:t>
      </w:r>
      <w:proofErr w:type="gramStart"/>
      <w:r w:rsidRPr="00CB23C7">
        <w:rPr>
          <w:rFonts w:ascii="Times New Roman" w:eastAsia="Times New Roman" w:hAnsi="Times New Roman" w:cs="Times New Roman"/>
          <w:sz w:val="24"/>
          <w:szCs w:val="24"/>
        </w:rPr>
        <w:t>планово-отчетная</w:t>
      </w:r>
      <w:proofErr w:type="gramEnd"/>
      <w:r w:rsidRPr="00CB23C7">
        <w:rPr>
          <w:rFonts w:ascii="Times New Roman" w:eastAsia="Times New Roman" w:hAnsi="Times New Roman" w:cs="Times New Roman"/>
          <w:sz w:val="24"/>
          <w:szCs w:val="24"/>
        </w:rPr>
        <w:t xml:space="preserve"> «Протоколы заседаний отряда ЮИД», «Паспорт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ЮИД».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Развивающее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– формирование практических умений и навыков безопасного поведения,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представлений о том, что дорога несет потенциальную опасность и ребенок должен быть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дисциплинированным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сосредоточенным.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разъяснительной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23C7">
        <w:rPr>
          <w:rFonts w:ascii="Times New Roman" w:eastAsia="Times New Roman" w:hAnsi="Times New Roman" w:cs="Times New Roman"/>
          <w:sz w:val="24"/>
          <w:szCs w:val="24"/>
        </w:rPr>
        <w:t>работы по теме безопасности дорожного движения, проведение бесед, викторин,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кинолекториев,</w:t>
      </w:r>
      <w:r w:rsidRPr="00CB23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школьные линейки,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спектаклей, создание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агитбригад.</w:t>
      </w:r>
      <w:proofErr w:type="gramEnd"/>
    </w:p>
    <w:p w:rsidR="00CB23C7" w:rsidRPr="00CB23C7" w:rsidRDefault="00CB23C7" w:rsidP="00CB23C7">
      <w:pPr>
        <w:widowControl w:val="0"/>
        <w:autoSpaceDE w:val="0"/>
        <w:autoSpaceDN w:val="0"/>
        <w:spacing w:before="1" w:after="0"/>
        <w:ind w:right="1055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Более опытные юные инспектора дорожного движения могут принять участие в</w:t>
      </w:r>
      <w:r w:rsidRPr="00CB23C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патрульной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303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 участие в сопровождении взрослых в патрулировании и рейдах, в целях предотвращения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нарушений со стороны детей Правил дорожного движения, выпуск молний по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результатам патруля и рейдов, информирование родителей о нарушении школьниками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правил дорожного движения, дежурство у перекрёстков в микрорайоне школы.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303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Воспитательное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– формирование мотивации ответственного и сознательного поведения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 улицах и дорогах, формирование общих регуляторов социального поведения,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позволяющих ребенку дорожить собственной жизнью, смотреть в будущее с оптимизмом,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стремиться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 самоутверждению в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социально-значимой сфере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256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– методическое обеспечение деятельности субъектов профилактики ДДТТ.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>Контрольное</w:t>
      </w:r>
      <w:proofErr w:type="gramEnd"/>
      <w:r w:rsidRPr="00CB23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– система контрольных мероприятий по оценке эффективности внедрения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ДДТТ.</w:t>
      </w:r>
    </w:p>
    <w:p w:rsidR="00CB23C7" w:rsidRPr="00CB23C7" w:rsidRDefault="00CB23C7" w:rsidP="00CB23C7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CB23C7" w:rsidRPr="00CB23C7" w:rsidRDefault="00CB23C7" w:rsidP="00CB23C7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кружка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нарушать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добровольность участия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доброжелательная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непринужденная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обстановка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кружка;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3" w:after="0" w:line="240" w:lineRule="auto"/>
        <w:ind w:right="5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ценностно-смыслового равенства (у педагога и воспитанников общая цель, совместная</w:t>
      </w:r>
      <w:r w:rsidRPr="00CB23C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деятельность)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креативности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(воспитание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творческой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обстановке);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доступности;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наглядности.</w:t>
      </w:r>
    </w:p>
    <w:p w:rsidR="00CB23C7" w:rsidRPr="00CB23C7" w:rsidRDefault="00CB23C7" w:rsidP="00CB23C7">
      <w:pPr>
        <w:widowControl w:val="0"/>
        <w:autoSpaceDE w:val="0"/>
        <w:autoSpaceDN w:val="0"/>
        <w:spacing w:before="4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CB23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обеспечение: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  <w:sectPr w:rsidR="00CB23C7" w:rsidRPr="00CB23C7">
          <w:pgSz w:w="11910" w:h="16840"/>
          <w:pgMar w:top="1040" w:right="600" w:bottom="280" w:left="14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отдельное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помещение;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– </w:t>
      </w:r>
      <w:r w:rsidRPr="00CB23C7">
        <w:rPr>
          <w:rFonts w:ascii="Times New Roman" w:eastAsia="Times New Roman" w:hAnsi="Times New Roman" w:cs="Times New Roman"/>
          <w:sz w:val="24"/>
        </w:rPr>
        <w:t>музыкальная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аппаратура;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комплекты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дорожных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знаков;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схема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движения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транспорта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пешеходов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микрорайона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школы;</w:t>
      </w:r>
    </w:p>
    <w:p w:rsidR="00CB23C7" w:rsidRPr="00CB23C7" w:rsidRDefault="00CB23C7" w:rsidP="00CB23C7">
      <w:pPr>
        <w:widowControl w:val="0"/>
        <w:tabs>
          <w:tab w:val="left" w:pos="38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уголок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изучению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профилактики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ДТП;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периодическая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печать —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газета</w:t>
      </w:r>
      <w:r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«Добрая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дорога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детства»;</w:t>
      </w:r>
    </w:p>
    <w:p w:rsidR="00CB23C7" w:rsidRPr="00CB23C7" w:rsidRDefault="00CB23C7" w:rsidP="00CB23C7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компьютер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выход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Интернет;</w:t>
      </w:r>
    </w:p>
    <w:p w:rsidR="00CB23C7" w:rsidRPr="00CB23C7" w:rsidRDefault="00CB23C7" w:rsidP="00CB23C7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ind w:right="8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Pr="00CB23C7">
        <w:rPr>
          <w:rFonts w:ascii="Times New Roman" w:eastAsia="Times New Roman" w:hAnsi="Times New Roman" w:cs="Times New Roman"/>
          <w:sz w:val="24"/>
        </w:rPr>
        <w:t>банк данных (разработки уроков, бесед, лекции для родителей, памятки, разработки</w:t>
      </w:r>
      <w:r w:rsidRPr="00CB23C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внеклассных мероприятий)</w:t>
      </w:r>
    </w:p>
    <w:p w:rsidR="00CB23C7" w:rsidRPr="00CB23C7" w:rsidRDefault="00CB23C7" w:rsidP="00CB23C7">
      <w:pPr>
        <w:widowControl w:val="0"/>
        <w:autoSpaceDE w:val="0"/>
        <w:autoSpaceDN w:val="0"/>
        <w:spacing w:before="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Методы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средства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обучения:</w:t>
      </w:r>
    </w:p>
    <w:p w:rsidR="00CB23C7" w:rsidRPr="00CB23C7" w:rsidRDefault="00CB23C7" w:rsidP="00CB23C7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CB23C7">
        <w:rPr>
          <w:rFonts w:ascii="Times New Roman" w:eastAsia="Times New Roman" w:hAnsi="Times New Roman" w:cs="Times New Roman"/>
          <w:b/>
          <w:color w:val="333333"/>
          <w:sz w:val="24"/>
        </w:rPr>
        <w:t>Словесные</w:t>
      </w:r>
      <w:proofErr w:type="gramEnd"/>
      <w:r w:rsidRPr="00CB23C7">
        <w:rPr>
          <w:rFonts w:ascii="Times New Roman" w:eastAsia="Times New Roman" w:hAnsi="Times New Roman" w:cs="Times New Roman"/>
          <w:b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color w:val="333333"/>
          <w:sz w:val="24"/>
        </w:rPr>
        <w:t>–</w:t>
      </w:r>
      <w:r w:rsidRPr="00CB23C7">
        <w:rPr>
          <w:rFonts w:ascii="Times New Roman" w:eastAsia="Times New Roman" w:hAnsi="Times New Roman" w:cs="Times New Roman"/>
          <w:b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рассказ,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объяснение,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беседа.</w:t>
      </w: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89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23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Наглядные –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показ иллюстрационных пособий, плакатов, схем, зарисовок на доске,</w:t>
      </w:r>
      <w:r w:rsidRPr="00CB23C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стендов,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видеофильмов, презентаций.</w:t>
      </w:r>
      <w:proofErr w:type="gramEnd"/>
    </w:p>
    <w:p w:rsidR="00CB23C7" w:rsidRPr="00CB23C7" w:rsidRDefault="00CB23C7" w:rsidP="00CB23C7">
      <w:pPr>
        <w:widowControl w:val="0"/>
        <w:autoSpaceDE w:val="0"/>
        <w:autoSpaceDN w:val="0"/>
        <w:spacing w:after="0"/>
        <w:ind w:right="345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Практические</w:t>
      </w:r>
      <w:r w:rsidRPr="00CB23C7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–</w:t>
      </w:r>
      <w:r w:rsidRPr="00CB23C7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практических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заданий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тетрадях,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игровые</w:t>
      </w:r>
      <w:r w:rsidRPr="00CB23C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ситуации,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B23C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помощью которых проверяется знание ПДД, решение задач, кроссвордов, тестов,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экскурсий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по городу</w:t>
      </w:r>
      <w:r w:rsidRPr="00CB23C7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целью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изучения программного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материала.</w:t>
      </w:r>
    </w:p>
    <w:p w:rsidR="00CB23C7" w:rsidRPr="00CB23C7" w:rsidRDefault="00CB23C7" w:rsidP="00CB23C7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методы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контроля:</w:t>
      </w:r>
    </w:p>
    <w:p w:rsidR="00CB23C7" w:rsidRPr="00CB23C7" w:rsidRDefault="00CB23C7" w:rsidP="00CB23C7">
      <w:pPr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тестирование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контрольные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опросы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ПДД;</w:t>
      </w:r>
    </w:p>
    <w:p w:rsidR="00CB23C7" w:rsidRPr="00CB23C7" w:rsidRDefault="00CB23C7" w:rsidP="00CB23C7">
      <w:pPr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викторины,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смотры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знаний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ПДД;</w:t>
      </w:r>
    </w:p>
    <w:p w:rsidR="00CB23C7" w:rsidRPr="00CB23C7" w:rsidRDefault="00CB23C7" w:rsidP="00CB23C7">
      <w:pPr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игры-тренинги;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ПДД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компьютере;</w:t>
      </w:r>
    </w:p>
    <w:p w:rsidR="00CB23C7" w:rsidRPr="00CB23C7" w:rsidRDefault="00CB23C7" w:rsidP="00CB23C7">
      <w:pPr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анализ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результатов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деятельности.</w:t>
      </w:r>
    </w:p>
    <w:p w:rsidR="00CB23C7" w:rsidRPr="00CB23C7" w:rsidRDefault="00CB23C7" w:rsidP="00CB23C7">
      <w:pPr>
        <w:widowControl w:val="0"/>
        <w:autoSpaceDE w:val="0"/>
        <w:autoSpaceDN w:val="0"/>
        <w:spacing w:before="4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</w:t>
      </w:r>
      <w:r w:rsidRPr="00CB23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кружке:</w:t>
      </w:r>
    </w:p>
    <w:p w:rsidR="00CB23C7" w:rsidRPr="00CB23C7" w:rsidRDefault="00CB23C7" w:rsidP="00CB23C7">
      <w:pPr>
        <w:widowControl w:val="0"/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индивидуальные,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мероприятий. С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последнего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кружке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участникам,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прививать серьёзное</w:t>
      </w:r>
      <w:r w:rsidRPr="00CB23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делу. Так как программа больше всего уделяет внимание пропаганде знаний ПДД и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профилактике детского дорожно-транспортного травматизма через реализацию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творческих возможностей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использовать:</w:t>
      </w:r>
    </w:p>
    <w:p w:rsidR="00CB23C7" w:rsidRPr="00CB23C7" w:rsidRDefault="00CB23C7" w:rsidP="00CB23C7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младших</w:t>
      </w:r>
      <w:r w:rsidRPr="00CB23C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школьников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ПДД: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36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Тематические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занятия,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просмотр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видеофильмов,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спектаклей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предупреждению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ДДТТ.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3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Игровые уроки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тренинги,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решение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задач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на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компьютере,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проекты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1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Конкурсы,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соревнования,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КВН,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викторины</w:t>
      </w:r>
      <w:r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на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лучшее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знание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акции,</w:t>
      </w:r>
      <w:r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экскурсии.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1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Настольные,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дидактические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подвижные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игры,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беседы.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1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Оформление</w:t>
      </w:r>
      <w:r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маршрутных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листов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«Школа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–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дом».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3" w:after="0" w:line="240" w:lineRule="auto"/>
        <w:ind w:right="763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Конкурсы рисунков и стенгазет, оформление уголка ЮИД, изготовление наглядных</w:t>
      </w:r>
      <w:r w:rsidRPr="00CB23C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пособий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и макетов для занятий по ПДД.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after="0" w:line="275" w:lineRule="exact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Конкурсы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агитбригад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1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Игра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«Безопасное</w:t>
      </w:r>
      <w:r w:rsidRPr="00CB23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колесо».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3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Посвящение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первоклассников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в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пешеходы.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1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Проведение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уроков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ПДД.</w:t>
      </w:r>
    </w:p>
    <w:p w:rsidR="00CB23C7" w:rsidRPr="00CB23C7" w:rsidRDefault="00CB23C7" w:rsidP="00CB23C7">
      <w:pPr>
        <w:widowControl w:val="0"/>
        <w:autoSpaceDE w:val="0"/>
        <w:autoSpaceDN w:val="0"/>
        <w:spacing w:before="4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Совместная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отделом</w:t>
      </w:r>
      <w:r w:rsidRPr="00CB23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ГИБДД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36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Встреча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сотрудников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ГИБДД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CB23C7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обучающимися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на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классных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часах.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3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Встреча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сотрудников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ГИБДД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родителями</w:t>
      </w:r>
      <w:r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обучающихся.</w:t>
      </w:r>
    </w:p>
    <w:p w:rsidR="00CB23C7" w:rsidRPr="00CB23C7" w:rsidRDefault="00CB23C7" w:rsidP="00CB23C7">
      <w:pPr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before="41" w:after="0" w:line="240" w:lineRule="auto"/>
        <w:ind w:left="422" w:hanging="18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Совместное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планирование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деятельности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с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ГИБДД.</w:t>
      </w:r>
    </w:p>
    <w:p w:rsidR="00CB23C7" w:rsidRPr="00CB23C7" w:rsidRDefault="00CB23C7" w:rsidP="00CB23C7">
      <w:pPr>
        <w:pStyle w:val="a5"/>
        <w:numPr>
          <w:ilvl w:val="0"/>
          <w:numId w:val="5"/>
        </w:numPr>
        <w:rPr>
          <w:sz w:val="24"/>
          <w:szCs w:val="24"/>
        </w:rPr>
      </w:pPr>
      <w:r w:rsidRPr="00CB23C7">
        <w:rPr>
          <w:sz w:val="24"/>
          <w:szCs w:val="24"/>
        </w:rPr>
        <w:t>Организация</w:t>
      </w:r>
      <w:r w:rsidRPr="00CB23C7">
        <w:rPr>
          <w:spacing w:val="-2"/>
          <w:sz w:val="24"/>
          <w:szCs w:val="24"/>
        </w:rPr>
        <w:t xml:space="preserve"> </w:t>
      </w:r>
      <w:r w:rsidRPr="00CB23C7">
        <w:rPr>
          <w:sz w:val="24"/>
          <w:szCs w:val="24"/>
        </w:rPr>
        <w:t>работы</w:t>
      </w:r>
      <w:r w:rsidRPr="00CB23C7">
        <w:rPr>
          <w:spacing w:val="-2"/>
          <w:sz w:val="24"/>
          <w:szCs w:val="24"/>
        </w:rPr>
        <w:t xml:space="preserve"> </w:t>
      </w:r>
      <w:r w:rsidRPr="00CB23C7">
        <w:rPr>
          <w:sz w:val="24"/>
          <w:szCs w:val="24"/>
        </w:rPr>
        <w:t>отряда</w:t>
      </w:r>
      <w:r w:rsidRPr="00CB23C7">
        <w:rPr>
          <w:spacing w:val="-2"/>
          <w:sz w:val="24"/>
          <w:szCs w:val="24"/>
        </w:rPr>
        <w:t xml:space="preserve"> </w:t>
      </w:r>
      <w:r w:rsidRPr="00CB23C7">
        <w:rPr>
          <w:sz w:val="24"/>
          <w:szCs w:val="24"/>
        </w:rPr>
        <w:t>ЮИД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CB23C7" w:rsidRPr="00CB23C7">
          <w:pgSz w:w="11910" w:h="16840"/>
          <w:pgMar w:top="1040" w:right="600" w:bottom="280" w:left="1460" w:header="720" w:footer="720" w:gutter="0"/>
          <w:cols w:space="720"/>
        </w:sectPr>
      </w:pPr>
    </w:p>
    <w:p w:rsidR="00013699" w:rsidRDefault="00CB23C7" w:rsidP="00013699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Работа</w:t>
      </w:r>
      <w:r w:rsidRPr="00CB23C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B23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13699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родителями:</w:t>
      </w:r>
    </w:p>
    <w:p w:rsidR="00CB23C7" w:rsidRPr="00013699" w:rsidRDefault="00CB23C7" w:rsidP="00013699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</w:rPr>
        <w:t>– Проведение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родительских собраний</w:t>
      </w:r>
      <w:r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по</w:t>
      </w:r>
      <w:r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тематике</w:t>
      </w:r>
      <w:r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</w:rPr>
        <w:t>ПДД</w:t>
      </w:r>
    </w:p>
    <w:p w:rsidR="00CB23C7" w:rsidRPr="00CB23C7" w:rsidRDefault="00CB23C7" w:rsidP="00013699">
      <w:pPr>
        <w:widowControl w:val="0"/>
        <w:tabs>
          <w:tab w:val="left" w:pos="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Составление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памяток ребенок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23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дорога</w:t>
      </w:r>
    </w:p>
    <w:p w:rsidR="00CB23C7" w:rsidRPr="00CB23C7" w:rsidRDefault="00CB23C7" w:rsidP="00013699">
      <w:pPr>
        <w:widowControl w:val="0"/>
        <w:tabs>
          <w:tab w:val="left" w:pos="0"/>
        </w:tabs>
        <w:autoSpaceDE w:val="0"/>
        <w:autoSpaceDN w:val="0"/>
        <w:spacing w:before="41" w:after="0" w:line="278" w:lineRule="auto"/>
        <w:ind w:right="1552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Привлечение специалистов из числа родителей для проведения мероприятий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характера</w:t>
      </w:r>
    </w:p>
    <w:p w:rsidR="00CB23C7" w:rsidRPr="00CB23C7" w:rsidRDefault="00CB23C7" w:rsidP="00013699">
      <w:pPr>
        <w:widowControl w:val="0"/>
        <w:tabs>
          <w:tab w:val="left" w:pos="0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– Совместные</w:t>
      </w:r>
      <w:r w:rsidRPr="00CB23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конкурсы.</w:t>
      </w:r>
    </w:p>
    <w:p w:rsidR="00CB23C7" w:rsidRPr="00CB23C7" w:rsidRDefault="00CB23C7" w:rsidP="00CB23C7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b/>
          <w:color w:val="333333"/>
          <w:sz w:val="24"/>
        </w:rPr>
        <w:t>Сроки</w:t>
      </w:r>
      <w:r w:rsidRPr="00CB23C7">
        <w:rPr>
          <w:rFonts w:ascii="Times New Roman" w:eastAsia="Times New Roman" w:hAnsi="Times New Roman" w:cs="Times New Roman"/>
          <w:b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color w:val="333333"/>
          <w:sz w:val="24"/>
        </w:rPr>
        <w:t>реализации</w:t>
      </w:r>
      <w:r w:rsidRPr="00CB23C7">
        <w:rPr>
          <w:rFonts w:ascii="Times New Roman" w:eastAsia="Times New Roman" w:hAnsi="Times New Roman" w:cs="Times New Roman"/>
          <w:b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color w:val="333333"/>
          <w:sz w:val="24"/>
        </w:rPr>
        <w:t>программы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: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1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года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/>
        <w:ind w:right="997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ЮИД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«ЗДРАЙВЕРЫ»</w:t>
      </w:r>
      <w:r w:rsidRPr="00CB23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B23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плана,</w:t>
      </w:r>
      <w:r w:rsidRPr="00CB23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формируемого</w:t>
      </w:r>
      <w:r w:rsidRPr="00CB23C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образовательного процесса, является внеурочной деятельностью</w:t>
      </w:r>
      <w:r w:rsidRPr="00CB23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CB23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sz w:val="24"/>
          <w:szCs w:val="24"/>
        </w:rPr>
        <w:t>направления.</w:t>
      </w:r>
    </w:p>
    <w:p w:rsidR="00CB23C7" w:rsidRPr="00CB23C7" w:rsidRDefault="00CB23C7" w:rsidP="00CB23C7">
      <w:pPr>
        <w:widowControl w:val="0"/>
        <w:autoSpaceDE w:val="0"/>
        <w:autoSpaceDN w:val="0"/>
        <w:spacing w:before="6" w:after="0" w:line="271" w:lineRule="auto"/>
        <w:ind w:right="539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 весь курс программы ЮИД «ЗДРАЙВЕРЫ» составляет 34 часа в год часов.</w:t>
      </w:r>
      <w:r w:rsidRPr="00CB23C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Возрастной</w:t>
      </w:r>
      <w:r w:rsidRPr="00CB23C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диапазон</w:t>
      </w:r>
      <w:r w:rsidRPr="00CB23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обучаемых: </w:t>
      </w:r>
      <w:r w:rsidRPr="00CB23C7">
        <w:rPr>
          <w:rFonts w:ascii="Times New Roman" w:eastAsia="Times New Roman" w:hAnsi="Times New Roman" w:cs="Times New Roman"/>
          <w:bCs/>
          <w:sz w:val="24"/>
          <w:szCs w:val="24"/>
        </w:rPr>
        <w:t>10 –12 лет.</w:t>
      </w:r>
    </w:p>
    <w:p w:rsidR="00CB23C7" w:rsidRPr="00CB23C7" w:rsidRDefault="00CB23C7" w:rsidP="00CB23C7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B23C7">
        <w:rPr>
          <w:rFonts w:ascii="Times New Roman" w:eastAsia="Times New Roman" w:hAnsi="Times New Roman" w:cs="Times New Roman"/>
          <w:b/>
          <w:sz w:val="24"/>
        </w:rPr>
        <w:t>Ожидаемые</w:t>
      </w:r>
      <w:r w:rsidRPr="00CB23C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sz w:val="24"/>
        </w:rPr>
        <w:t>результаты:</w:t>
      </w:r>
    </w:p>
    <w:p w:rsidR="00CB23C7" w:rsidRPr="00CB23C7" w:rsidRDefault="00CB23C7" w:rsidP="00CB23C7">
      <w:pPr>
        <w:widowControl w:val="0"/>
        <w:autoSpaceDE w:val="0"/>
        <w:autoSpaceDN w:val="0"/>
        <w:spacing w:before="4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весь</w:t>
      </w:r>
      <w:r w:rsidRPr="00CB23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  <w:r w:rsidRPr="00CB23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CB23C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школьники</w:t>
      </w:r>
      <w:r w:rsidRPr="00CB23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освоить: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правила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поведения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пешеходов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на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дороге;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назначение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дорожных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знаков,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их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использование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дорожных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ситуациях;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пропагандировать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знания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ПДД</w:t>
      </w:r>
      <w:r w:rsidR="00CB23C7"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среди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учащихся;</w:t>
      </w:r>
    </w:p>
    <w:p w:rsidR="00CB23C7" w:rsidRPr="00CB23C7" w:rsidRDefault="00CB23C7" w:rsidP="00CB23C7">
      <w:pPr>
        <w:widowControl w:val="0"/>
        <w:autoSpaceDE w:val="0"/>
        <w:autoSpaceDN w:val="0"/>
        <w:spacing w:before="4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историю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детского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объединения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ЮИД,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службы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ГИБДД;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историю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развития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Правил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дорожного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движения;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о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первых светофорах,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легковом,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грузовом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общественном</w:t>
      </w:r>
      <w:r w:rsidR="00CB23C7"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транспорте;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серии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дорожных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знаков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их представителей;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новые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формы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агитации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пропаганды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ПДД;</w:t>
      </w:r>
    </w:p>
    <w:p w:rsidR="00CB23C7" w:rsidRPr="00CB23C7" w:rsidRDefault="00CB23C7" w:rsidP="00CB23C7">
      <w:pPr>
        <w:widowControl w:val="0"/>
        <w:autoSpaceDE w:val="0"/>
        <w:autoSpaceDN w:val="0"/>
        <w:spacing w:before="4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работать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с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Правилами дорожного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движения,</w:t>
      </w:r>
      <w:r w:rsidR="00CB23C7" w:rsidRPr="00CB23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выделять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нужную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информацию;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читать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информацию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по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дорожным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знакам;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оценить</w:t>
      </w:r>
      <w:r w:rsidR="00CB23C7" w:rsidRPr="00CB23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дорожную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ситуацию,</w:t>
      </w:r>
    </w:p>
    <w:p w:rsidR="00CB23C7" w:rsidRPr="00CB23C7" w:rsidRDefault="00013699" w:rsidP="00013699">
      <w:pPr>
        <w:widowControl w:val="0"/>
        <w:tabs>
          <w:tab w:val="left" w:pos="38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участвовать</w:t>
      </w:r>
      <w:r w:rsidR="00CB23C7" w:rsidRPr="00CB23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конкурсах;</w:t>
      </w:r>
    </w:p>
    <w:p w:rsidR="00CB23C7" w:rsidRPr="00CB23C7" w:rsidRDefault="00CB23C7" w:rsidP="00CB23C7">
      <w:pPr>
        <w:widowControl w:val="0"/>
        <w:autoSpaceDE w:val="0"/>
        <w:autoSpaceDN w:val="0"/>
        <w:spacing w:before="4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</w:t>
      </w:r>
      <w:r w:rsidRPr="00CB23C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навыки: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before="39" w:after="0" w:line="240" w:lineRule="auto"/>
        <w:ind w:right="5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дисциплины,</w:t>
      </w:r>
      <w:r w:rsidR="00CB23C7"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осторожности,</w:t>
      </w:r>
      <w:r w:rsidR="00CB23C7"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предвидения</w:t>
      </w:r>
      <w:r w:rsidR="00CB23C7"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опасности</w:t>
      </w:r>
      <w:r w:rsidR="00CB23C7"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на</w:t>
      </w:r>
      <w:r w:rsidR="00CB23C7" w:rsidRPr="00CB23C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дороге, не переходящие в</w:t>
      </w:r>
      <w:r w:rsidR="00CB23C7" w:rsidRPr="00CB23C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чувство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боязни и страха;</w:t>
      </w:r>
    </w:p>
    <w:p w:rsidR="00CB23C7" w:rsidRPr="00CB23C7" w:rsidRDefault="00013699" w:rsidP="00013699">
      <w:pPr>
        <w:widowControl w:val="0"/>
        <w:tabs>
          <w:tab w:val="left" w:pos="382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sz w:val="24"/>
        </w:rPr>
        <w:t>взаимной</w:t>
      </w:r>
      <w:r w:rsidR="00CB23C7" w:rsidRPr="00CB23C7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поддержки</w:t>
      </w:r>
      <w:r w:rsidR="00CB23C7" w:rsidRPr="00CB23C7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выручки</w:t>
      </w:r>
      <w:r w:rsidR="00CB23C7" w:rsidRPr="00CB23C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во</w:t>
      </w:r>
      <w:r w:rsidR="00CB23C7" w:rsidRPr="00CB23C7"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время</w:t>
      </w:r>
      <w:r w:rsidR="00CB23C7" w:rsidRPr="00CB23C7">
        <w:rPr>
          <w:rFonts w:ascii="Times New Roman" w:eastAsia="Times New Roman" w:hAnsi="Times New Roman" w:cs="Times New Roman"/>
          <w:spacing w:val="118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проведения</w:t>
      </w:r>
      <w:r w:rsidR="00CB23C7" w:rsidRPr="00CB23C7">
        <w:rPr>
          <w:rFonts w:ascii="Times New Roman" w:eastAsia="Times New Roman" w:hAnsi="Times New Roman" w:cs="Times New Roman"/>
          <w:spacing w:val="116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конкурсных</w:t>
      </w:r>
      <w:r w:rsidR="00CB23C7" w:rsidRPr="00CB23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sz w:val="24"/>
        </w:rPr>
        <w:t>мероприятий.</w:t>
      </w:r>
    </w:p>
    <w:p w:rsidR="00CB23C7" w:rsidRPr="00CB23C7" w:rsidRDefault="00CB23C7" w:rsidP="00CB23C7">
      <w:pPr>
        <w:widowControl w:val="0"/>
        <w:autoSpaceDE w:val="0"/>
        <w:autoSpaceDN w:val="0"/>
        <w:spacing w:before="4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Универсальные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учебные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действия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учащихся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середине учебного года:</w:t>
      </w:r>
    </w:p>
    <w:p w:rsidR="00CB23C7" w:rsidRPr="00CB23C7" w:rsidRDefault="00CB23C7" w:rsidP="00CB23C7">
      <w:pPr>
        <w:widowControl w:val="0"/>
        <w:numPr>
          <w:ilvl w:val="0"/>
          <w:numId w:val="4"/>
        </w:numPr>
        <w:tabs>
          <w:tab w:val="left" w:pos="483"/>
        </w:tabs>
        <w:autoSpaceDE w:val="0"/>
        <w:autoSpaceDN w:val="0"/>
        <w:spacing w:before="39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Ориентирование</w:t>
      </w:r>
      <w:r w:rsidRPr="00CB23C7">
        <w:rPr>
          <w:rFonts w:ascii="Times New Roman" w:eastAsia="Times New Roman" w:hAnsi="Times New Roman" w:cs="Times New Roman"/>
          <w:color w:val="333333"/>
          <w:spacing w:val="-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поведение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окружающей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среде: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1" w:after="0" w:line="240" w:lineRule="auto"/>
        <w:ind w:right="386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определять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«на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глаз»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расстояние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объекта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(близко,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далеко,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рядом,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несколько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метров,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несколько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шагов);</w:t>
      </w:r>
      <w:proofErr w:type="gramEnd"/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left="-58" w:right="855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определять «на глаз» особенности движения и скорость передвижения объекта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(передвигается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спокойно,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быстро,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медленно,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неуверенно,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тормозит,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останавливается,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набирает скорость)</w:t>
      </w:r>
      <w:proofErr w:type="gramEnd"/>
    </w:p>
    <w:p w:rsidR="00CB23C7" w:rsidRPr="00CB23C7" w:rsidRDefault="00CB23C7" w:rsidP="00CB23C7">
      <w:pPr>
        <w:widowControl w:val="0"/>
        <w:numPr>
          <w:ilvl w:val="0"/>
          <w:numId w:val="4"/>
        </w:numPr>
        <w:tabs>
          <w:tab w:val="left" w:pos="48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Умения,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определяющие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безопасное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поведение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условиях дорожного</w:t>
      </w:r>
      <w:r w:rsidRPr="00CB23C7">
        <w:rPr>
          <w:rFonts w:ascii="Times New Roman" w:eastAsia="Times New Roman" w:hAnsi="Times New Roman" w:cs="Times New Roman"/>
          <w:color w:val="333333"/>
          <w:spacing w:val="-6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движения: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0" w:after="0" w:line="278" w:lineRule="auto"/>
        <w:ind w:right="36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выделять в окружающей среде знаки дорожного движения, кратко характеризовать их,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соотносить с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разными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формами поведения;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right="5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определять по световым сигналам поворота транспортного средства направление его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движения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(налево,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направо,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назад);</w:t>
      </w:r>
    </w:p>
    <w:p w:rsidR="00CB23C7" w:rsidRPr="00CB23C7" w:rsidRDefault="00CB23C7" w:rsidP="00CB23C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CB23C7" w:rsidRPr="00CB23C7">
          <w:pgSz w:w="11910" w:h="16840"/>
          <w:pgMar w:top="1360" w:right="600" w:bottom="280" w:left="1460" w:header="720" w:footer="720" w:gutter="0"/>
          <w:cols w:space="720"/>
        </w:sectPr>
      </w:pP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68" w:after="0" w:line="278" w:lineRule="auto"/>
        <w:ind w:right="7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находить на рисунках и схемах части дороги; строить графическую модель дороги,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означать ее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части;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находить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исправлять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ошибки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графическом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изображении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дорожной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ситуации;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объяснять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правила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передвижения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соответствии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знаками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дорожного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движения;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1" w:after="0" w:line="278" w:lineRule="auto"/>
        <w:ind w:right="59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выполнять изученные правила движения по дорогам и улицам (в игровых и учебных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8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ситуациях,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также 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реальной жизни);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right="124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самостоятельно выбирать маршруты безопасного движения от дома до школы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(библиотеки,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кинотеатра, магазина).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Универсальные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учебные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действия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учащихся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концу учебного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года:</w:t>
      </w:r>
    </w:p>
    <w:p w:rsidR="00CB23C7" w:rsidRPr="00CB23C7" w:rsidRDefault="00CB23C7" w:rsidP="00CB23C7">
      <w:pPr>
        <w:widowControl w:val="0"/>
        <w:numPr>
          <w:ilvl w:val="0"/>
          <w:numId w:val="2"/>
        </w:numPr>
        <w:tabs>
          <w:tab w:val="left" w:pos="483"/>
        </w:tabs>
        <w:autoSpaceDE w:val="0"/>
        <w:autoSpaceDN w:val="0"/>
        <w:spacing w:before="38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Ориентирование</w:t>
      </w:r>
      <w:r w:rsidRPr="00CB23C7">
        <w:rPr>
          <w:rFonts w:ascii="Times New Roman" w:eastAsia="Times New Roman" w:hAnsi="Times New Roman" w:cs="Times New Roman"/>
          <w:color w:val="333333"/>
          <w:spacing w:val="-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поведение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окружающей</w:t>
      </w:r>
      <w:r w:rsidRPr="00CB23C7">
        <w:rPr>
          <w:rFonts w:ascii="Times New Roman" w:eastAsia="Times New Roman" w:hAnsi="Times New Roman" w:cs="Times New Roman"/>
          <w:color w:val="333333"/>
          <w:spacing w:val="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среде: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характеризовать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6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слова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«опасность»,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«опасный»;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1" w:after="0" w:line="240" w:lineRule="auto"/>
        <w:ind w:right="15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объяснять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значение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8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слов «</w:t>
      </w:r>
      <w:proofErr w:type="gramStart"/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осторожный</w:t>
      </w:r>
      <w:proofErr w:type="gramEnd"/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неосторожный»,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«внимательный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невнимательный»,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1" w:after="0" w:line="240" w:lineRule="auto"/>
        <w:ind w:right="6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предвидеть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результат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возникшей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различных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действиях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6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окружающей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среде;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выделять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особо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опасные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ситуации,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предусматривать свои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действия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них;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представлять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возможное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развертывание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ситуации,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отвечать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вопрос «что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будет,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если</w:t>
      </w:r>
    </w:p>
    <w:p w:rsidR="00CB23C7" w:rsidRPr="00CB23C7" w:rsidRDefault="00CB23C7" w:rsidP="00CB23C7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…»;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3" w:after="0" w:line="240" w:lineRule="auto"/>
        <w:ind w:right="72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осуществлять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правильный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подсчет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времени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дорогу</w:t>
      </w:r>
      <w:r w:rsidR="00CB23C7" w:rsidRPr="00CB23C7">
        <w:rPr>
          <w:rFonts w:ascii="Times New Roman" w:eastAsia="Times New Roman" w:hAnsi="Times New Roman" w:cs="Times New Roman"/>
          <w:color w:val="333333"/>
          <w:spacing w:val="-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неблагоприятных</w:t>
      </w:r>
      <w:r w:rsidR="00CB23C7" w:rsidRPr="00CB23C7">
        <w:rPr>
          <w:rFonts w:ascii="Times New Roman" w:eastAsia="Times New Roman" w:hAnsi="Times New Roman" w:cs="Times New Roman"/>
          <w:color w:val="333333"/>
          <w:spacing w:val="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условиях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(особенности дороги, погоды и пр.).</w:t>
      </w:r>
    </w:p>
    <w:p w:rsidR="00CB23C7" w:rsidRPr="00CB23C7" w:rsidRDefault="00CB23C7" w:rsidP="00CB23C7">
      <w:pPr>
        <w:widowControl w:val="0"/>
        <w:numPr>
          <w:ilvl w:val="0"/>
          <w:numId w:val="2"/>
        </w:numPr>
        <w:tabs>
          <w:tab w:val="left" w:pos="483"/>
        </w:tabs>
        <w:autoSpaceDE w:val="0"/>
        <w:autoSpaceDN w:val="0"/>
        <w:spacing w:after="0" w:line="275" w:lineRule="exact"/>
        <w:ind w:hanging="241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Умения,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определяющие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безопасное</w:t>
      </w:r>
      <w:r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поведение</w:t>
      </w:r>
      <w:r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условиях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дорожного</w:t>
      </w:r>
      <w:r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движения: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объяснять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значение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6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правил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дорожного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движения;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группировать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знаки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6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ДД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по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назначению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(предупреждающие,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запрещающие,</w:t>
      </w:r>
      <w:proofErr w:type="gramEnd"/>
    </w:p>
    <w:p w:rsidR="00CB23C7" w:rsidRPr="00CB23C7" w:rsidRDefault="00CB23C7" w:rsidP="00CB23C7">
      <w:pPr>
        <w:widowControl w:val="0"/>
        <w:autoSpaceDE w:val="0"/>
        <w:autoSpaceDN w:val="0"/>
        <w:spacing w:before="41" w:after="0"/>
        <w:ind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предписывающие, информационные, знаки особых предписаний), объяснять назначение</w:t>
      </w:r>
      <w:r w:rsidRPr="00CB23C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каждой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группы знаков ДД;</w:t>
      </w:r>
    </w:p>
    <w:p w:rsidR="00CB23C7" w:rsidRPr="00CB23C7" w:rsidRDefault="00013699" w:rsidP="00013699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right="58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соотносить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знак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дорожного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движения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конкретной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ситуацией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дороге;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находить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исправлять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ошибки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схемах 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рисунках,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раскрывающих разные</w:t>
      </w:r>
      <w:r w:rsidR="00CB23C7" w:rsidRPr="00CB23C7">
        <w:rPr>
          <w:rFonts w:ascii="Times New Roman" w:eastAsia="Times New Roman" w:hAnsi="Times New Roman" w:cs="Times New Roman"/>
          <w:color w:val="333333"/>
          <w:spacing w:val="-5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ситуации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</w:rPr>
        <w:t>дорожного</w:t>
      </w:r>
    </w:p>
    <w:p w:rsidR="00CB23C7" w:rsidRPr="00CB23C7" w:rsidRDefault="00CB23C7" w:rsidP="00CB23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движения;</w:t>
      </w:r>
    </w:p>
    <w:p w:rsidR="00CB23C7" w:rsidRPr="00CB23C7" w:rsidRDefault="00CB23C7" w:rsidP="00CB23C7">
      <w:pPr>
        <w:widowControl w:val="0"/>
        <w:numPr>
          <w:ilvl w:val="0"/>
          <w:numId w:val="3"/>
        </w:numPr>
        <w:tabs>
          <w:tab w:val="left" w:pos="542"/>
        </w:tabs>
        <w:autoSpaceDE w:val="0"/>
        <w:autoSpaceDN w:val="0"/>
        <w:spacing w:before="4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анализировать погодные условия, знать особенности тормозного пути транспорта при</w:t>
      </w:r>
      <w:r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разных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дорожных</w:t>
      </w:r>
      <w:r w:rsidRPr="00CB23C7">
        <w:rPr>
          <w:rFonts w:ascii="Times New Roman" w:eastAsia="Times New Roman" w:hAnsi="Times New Roman" w:cs="Times New Roman"/>
          <w:color w:val="333333"/>
          <w:spacing w:val="4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условиях;</w:t>
      </w:r>
    </w:p>
    <w:p w:rsidR="00CB23C7" w:rsidRPr="00CB23C7" w:rsidRDefault="00CB23C7" w:rsidP="00CB23C7">
      <w:pPr>
        <w:widowControl w:val="0"/>
        <w:numPr>
          <w:ilvl w:val="0"/>
          <w:numId w:val="3"/>
        </w:numPr>
        <w:tabs>
          <w:tab w:val="left" w:pos="542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выполнять изученные правила движения по дорогам и улицам (в игровых и учебных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ситуациях, а также в реальной жизни); проводить игры и учебные ситуации со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сверстниками и малышами; разыгрывать различные роли (водитель, пешеход, пассажир),</w:t>
      </w:r>
      <w:r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передавать особенности их</w:t>
      </w:r>
      <w:r w:rsidRPr="00CB23C7">
        <w:rPr>
          <w:rFonts w:ascii="Times New Roman" w:eastAsia="Times New Roman" w:hAnsi="Times New Roman" w:cs="Times New Roman"/>
          <w:color w:val="333333"/>
          <w:spacing w:val="2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поведения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в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зависимости от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ситуации;</w:t>
      </w:r>
    </w:p>
    <w:p w:rsidR="00CB23C7" w:rsidRPr="00CB23C7" w:rsidRDefault="00CB23C7" w:rsidP="00CB23C7">
      <w:pPr>
        <w:widowControl w:val="0"/>
        <w:numPr>
          <w:ilvl w:val="0"/>
          <w:numId w:val="3"/>
        </w:numPr>
        <w:tabs>
          <w:tab w:val="left" w:pos="542"/>
        </w:tabs>
        <w:autoSpaceDE w:val="0"/>
        <w:autoSpaceDN w:val="0"/>
        <w:spacing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</w:rPr>
        <w:t>анализировать свое и чужое поведение, находить ошибки, устанавливать их причины,</w:t>
      </w:r>
      <w:r w:rsidRPr="00CB23C7">
        <w:rPr>
          <w:rFonts w:ascii="Times New Roman" w:eastAsia="Times New Roman" w:hAnsi="Times New Roman" w:cs="Times New Roman"/>
          <w:color w:val="333333"/>
          <w:spacing w:val="-57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определять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пути</w:t>
      </w:r>
      <w:r w:rsidRPr="00CB23C7">
        <w:rPr>
          <w:rFonts w:ascii="Times New Roman" w:eastAsia="Times New Roman" w:hAnsi="Times New Roman" w:cs="Times New Roman"/>
          <w:color w:val="333333"/>
          <w:spacing w:val="1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</w:rPr>
        <w:t>исправления.</w:t>
      </w:r>
    </w:p>
    <w:p w:rsidR="00CB23C7" w:rsidRPr="00CB23C7" w:rsidRDefault="00013699" w:rsidP="00CB23C7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− 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выработать</w:t>
      </w:r>
      <w:r w:rsidR="00CB23C7"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навыки</w:t>
      </w:r>
      <w:r w:rsidR="00CB23C7" w:rsidRPr="00CB23C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оказанию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первой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медицинской</w:t>
      </w:r>
      <w:r w:rsidR="00CB23C7" w:rsidRPr="00CB23C7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="00CB23C7"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помощи.</w:t>
      </w: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Такой подход позволяет реализовывать требования федерального государственного</w:t>
      </w:r>
      <w:r w:rsidRPr="00CB23C7">
        <w:rPr>
          <w:rFonts w:ascii="Times New Roman" w:eastAsia="Times New Roman" w:hAnsi="Times New Roman" w:cs="Times New Roman"/>
          <w:color w:val="333333"/>
          <w:spacing w:val="-58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образовательного</w:t>
      </w:r>
      <w:r w:rsidRPr="00CB23C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стандарта начального общего</w:t>
      </w:r>
      <w:r w:rsidRPr="00CB23C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B23C7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образования.</w:t>
      </w: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3699" w:rsidRDefault="00013699" w:rsidP="00CB23C7">
      <w:pPr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CB23C7" w:rsidRPr="00CB23C7" w:rsidRDefault="00CB23C7" w:rsidP="00CB23C7">
      <w:pPr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CB23C7">
        <w:rPr>
          <w:rFonts w:ascii="Times New Roman" w:eastAsia="Batang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2643"/>
        <w:gridCol w:w="912"/>
        <w:gridCol w:w="1005"/>
        <w:gridCol w:w="1380"/>
        <w:gridCol w:w="3487"/>
      </w:tblGrid>
      <w:tr w:rsidR="00CB23C7" w:rsidRPr="00CB23C7" w:rsidTr="00CB23C7">
        <w:trPr>
          <w:trHeight w:val="330"/>
        </w:trPr>
        <w:tc>
          <w:tcPr>
            <w:tcW w:w="709" w:type="dxa"/>
            <w:vMerge w:val="restart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3686" w:type="dxa"/>
            <w:gridSpan w:val="3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023" w:type="dxa"/>
            <w:vMerge w:val="restart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CB23C7" w:rsidRPr="00CB23C7" w:rsidTr="00CB23C7">
        <w:trPr>
          <w:trHeight w:val="225"/>
        </w:trPr>
        <w:tc>
          <w:tcPr>
            <w:tcW w:w="709" w:type="dxa"/>
            <w:vMerge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участниках дорожного движения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 w:val="restart"/>
          </w:tcPr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принятие образа «хороший пешеход, хороший пассажир»;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самостоятельность и личная ответственность за свои поступки, установка на здоровый образ жизни;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уважительное отношение к другим участникам дорожного движения;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осознание ответственности человека за общее благополучие;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этические чувства, прежде всего доброжелательность и эмоционально-нравственная отзывчивость;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положительная мотивация и познавательный интерес к занятиям по программе «Юные инспектора дорожного движения»;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способность к самооценке;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начальные навыки сотрудничества в разных ситуациях.</w:t>
            </w:r>
          </w:p>
          <w:p w:rsidR="00CB23C7" w:rsidRPr="00CB23C7" w:rsidRDefault="00CB23C7" w:rsidP="00CB23C7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23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навыки контроля и самооценки процесса и результата деятельности;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умение ставить и формулировать проблемы;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навыки осознанного и произвольного построения сообщения в устной форме, в том числе творческого характера;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установление причинно-следственных связей;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Регулятивные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использование речи для регуляции своего действия;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адекватное восприятие предложений учителей, товарищей, родителей и других людей по исправлению допущенных ошибок;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·  умение выделять и формулировать то, что уже усвоено и что еще нужно </w:t>
            </w:r>
            <w:proofErr w:type="gramStart"/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усвоить</w:t>
            </w:r>
            <w:proofErr w:type="gramEnd"/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умение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Коммуникативные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процессе обучения дети учатся: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·  работать в группе, учитывать мнения партнеров, отличные </w:t>
            </w:r>
            <w:proofErr w:type="gramStart"/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собственных;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ставить вопросы;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обращаться за помощью;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формулировать свои затруднения;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предлагать помощь и сотрудничество;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слушать собеседника;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·  договариваться и приходить к </w:t>
            </w: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общему решению;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формулировать собственное мнение и позицию;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осуществлять взаимный контроль;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CB23C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·  адекватно оценивать собственное поведение и поведение окружающих.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на дорогах и улицах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безопасного движения пешехода и велосипедиста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приёмов профилактических и ремонтных работ велосипеда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дорожного движения пешеходов и автотранспорта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доврачебной помощи пострадавшим в ДТП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детского дорожного травматизма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игр и конкурсов юных знатоков правил дорожного движения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Подготовка и проведение соревнований «Безопасное колесо»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CB23C7" w:rsidRDefault="00CB23C7" w:rsidP="00CB23C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2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Выступление агитбригады юных инспекторов дорожного движения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B23C7" w:rsidRPr="00CB23C7" w:rsidTr="00CB23C7">
        <w:tc>
          <w:tcPr>
            <w:tcW w:w="4536" w:type="dxa"/>
            <w:gridSpan w:val="2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B23C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134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5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23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CB23C7">
        <w:rPr>
          <w:rFonts w:ascii="Times New Roman" w:eastAsia="Batang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3655"/>
        <w:gridCol w:w="1023"/>
        <w:gridCol w:w="1051"/>
        <w:gridCol w:w="3737"/>
      </w:tblGrid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485239">
              <w:rPr>
                <w:rFonts w:ascii="Times New Roman" w:eastAsia="Batang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CB23C7">
              <w:rPr>
                <w:rFonts w:ascii="Times New Roman" w:eastAsia="Calibri" w:hAnsi="Times New Roman" w:cs="Times New Roman"/>
                <w:b/>
                <w:bCs/>
              </w:rPr>
              <w:t>Тема занятий</w:t>
            </w:r>
          </w:p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CB23C7">
              <w:rPr>
                <w:rFonts w:ascii="Times New Roman" w:eastAsia="Batang" w:hAnsi="Times New Roman" w:cs="Times New Roman"/>
                <w:b/>
              </w:rPr>
              <w:t>Кол-во часов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CB23C7">
              <w:rPr>
                <w:rFonts w:ascii="Times New Roman" w:eastAsia="Batang" w:hAnsi="Times New Roman" w:cs="Times New Roman"/>
                <w:b/>
              </w:rPr>
              <w:t>Дата</w:t>
            </w: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CB23C7">
              <w:rPr>
                <w:rFonts w:ascii="Times New Roman" w:eastAsia="Calibri" w:hAnsi="Times New Roman" w:cs="Times New Roman"/>
                <w:b/>
                <w:bCs/>
              </w:rPr>
              <w:t>Описание примерного содержания занятий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Дорожные знаки. Дорожная разметка и её предназначение.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Знакомство с новыми дорожными знаками, с разметкой дорог, её разновидностями и назначение. Понимание и осмысливание символов, изображённых на дорожных знаках. Формировать представление уч-ся о безопасности перехода дорог при регулировании дорожного движения регулировщиком. Знакомство с жестами регулировщика.</w:t>
            </w:r>
            <w:r w:rsidRPr="00CB23C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CB23C7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иллюстрированным материалом.</w:t>
            </w:r>
            <w:r w:rsidRPr="00CB23C7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CB23C7" w:rsidRPr="00CB23C7" w:rsidRDefault="00CB23C7" w:rsidP="00CB23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Практическая работа:</w:t>
            </w:r>
            <w:r w:rsidRPr="00CB23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 изучение действий участников дорожного движения по конкретным дорожным знакам</w:t>
            </w:r>
          </w:p>
        </w:tc>
      </w:tr>
      <w:tr w:rsidR="00CB23C7" w:rsidRPr="00CB23C7" w:rsidTr="00CB23C7">
        <w:trPr>
          <w:trHeight w:val="1309"/>
        </w:trPr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Регулирование дорожного движения. Сигналы светофора и регулировщика.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Какой бывает транспорт? Кого называют водителем, пассажиром, пешеходом? 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Формирование понятия о видах транспортных средств и некоторых обобщённых понятиях, относящихся к ним; учащиеся знакомятся с новыми словами: водитель, пассажир, пешеход. Практическая работа: на бумаге изобразить какой-либо транспорт и рассказать, кто, что о нём знает. Игра «Как правильно переходить дорогу?»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Дорога, её составные части: проезжая, перекрёсток, обочина, кювет, пешеходная дорожка.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proofErr w:type="gramStart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Знакомство с новыми терминами: улица, дорога, перекрёсток, тротуар, пешеходная дорожка, обочина, кювет, газон.</w:t>
            </w:r>
            <w:proofErr w:type="gramEnd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С помощью практических заданий научатся правилам дисциплинированного поведения на улице, предвидению опасности при пересечении проезжей части. Игра «Кто самый внимательный»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Дисциплинированность водителей, пешеходов, пассажиров – залог безопасности на дорогах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путь в школу.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Учащиеся узнают о безопасности дорожного движения; научатся выбирать наиболее безопасный маршрут от дома до школы. Практическая работа: нарисовать по памяти маршрут движения от дома до школы, указать наиболее опасные места на пути следования. Игра «Шагомер»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Правостороннее движение транспортных средств и пешеходов. Правила для пешеходов и водителей.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разговаривают автомобили. Пешеход на загородной дороге. 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Соревнования по ПДД «Автопробег». Практическая работа: подготовка и проведение соревнования.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Общие правила перехода дорог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В ходе беседы формируется представление о безопасности перехода </w:t>
            </w: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lastRenderedPageBreak/>
              <w:t>дорог. Практическая работа: Дети работают в группе, изображают в рисунке проезжую часть дороги. Защита проектов. Игра «Светофор»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 нарушение правил дорожного движения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Знакомство с понятиями «Государственная инспекция безопасности дорожного движения», «Государственная автомобильная инспекция», «Дорожно-патрульная служба». Встреча с сотрудниками полиции. Работа в группах. Защита проектов «Не нарушай!»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движения транспорта и пешеходов по дорогам. Перекрёстки дорог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Знакомство с новыми понятиями двустороннего и одностороннего движения, сложные перекрёстки дорог. Практическая работа: изображение регулируемых и нерегулируемых перекрёстков, групповая работа. Игра «Водители и пешеходы»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движения на велосипеде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Формирование знаний и представления уч-ся о безопасном движении на велосипеде – беседа. Дети научатся, как правильно обращаться с велосипедом для обеспечения безопасности окружающих. Практическая работа: «Движение на велосипедах запрещено», «Велосипедная дорожка» - подготовка велосипеда к походу.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движения группы велосипедистов. Опасные для движения места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Встреча с сотрудниками полиции. Тренинг.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устройства велосипеда. Назначение основных частей велосипеда.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Виде</w:t>
            </w:r>
            <w:proofErr w:type="gramStart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о-</w:t>
            </w:r>
            <w:proofErr w:type="gramEnd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занятие.</w:t>
            </w:r>
            <w:r w:rsidRPr="00CB23C7">
              <w:rPr>
                <w:rFonts w:ascii="Calibri" w:eastAsia="Calibri" w:hAnsi="Calibri" w:cs="Times New Roman"/>
              </w:rPr>
              <w:t xml:space="preserve"> </w:t>
            </w: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http://viki.rdf.ru/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маневрирования на велосипеде для фигурного вождения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Практическая работа: освоение приёмов профилактических и ремонтных работ велосипеда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пешеходов по дорогам. Правила безопасного перехода проезжей части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Встреча с сотрудниками полиции. Конкурс рисунков «Пластилиновая дорога»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Почему на дорогах происходят дорожно-транспортные происшествия с участием детей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Сформировать у  школьников представление о причинах дорожно-транспортных происшествий, в которые попадают дети. Практическая  работа: викторина «О правилах поведения на дорогах».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Остановочный и тормозной путь транспортных средств. Знакомство с новыми дорожными знаками.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Презентация дорожных знаков. Практическая работа: представление проектов «Будь внимателен» 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движения транспорта и переходов через железнодорожные пути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Беседа об оборудовании железнодорожных переездов, правилах перехода железнодорожных путей. Показ презентации «Опасность на железной дороге и мерах предосторожности при переходе железнодорожных дорог»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Не играй на мостовой!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Практическая работа: работа на тренажёрах; освоение правил работы с </w:t>
            </w: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lastRenderedPageBreak/>
              <w:t>электронными экзаменаторами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Наш друг - светофор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Беседа о различии светофоров для водителей, пешеходов</w:t>
            </w:r>
            <w:proofErr w:type="gramStart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велосипедистов. Практическая работа: изготовление одного из светофоров. </w:t>
            </w:r>
            <w:proofErr w:type="spellStart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ситуации перехода улицы по светофору.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возможных травм и первая доврачебная помощь пострадавшим в ДТП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Видео-занятие. http://www.4auto.md/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перевязочных средств и правила наложения повязок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Видео-занятие. Практическая работа: обработка различных приёмов оказания первой доврачебной помощи пострадавшему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 назначение </w:t>
            </w:r>
            <w:proofErr w:type="spellStart"/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автогородков</w:t>
            </w:r>
            <w:proofErr w:type="spellEnd"/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Видео-занятие. Участие в настольной игре на тему правил дорожного движения</w:t>
            </w:r>
          </w:p>
        </w:tc>
      </w:tr>
      <w:tr w:rsidR="00CB23C7" w:rsidRPr="00CB23C7" w:rsidTr="00CB23C7">
        <w:trPr>
          <w:trHeight w:val="279"/>
        </w:trPr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Практическая работа: тренинг по безопасному вождению велосипеда в </w:t>
            </w:r>
            <w:proofErr w:type="spellStart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автогородке</w:t>
            </w:r>
            <w:proofErr w:type="spellEnd"/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развития транспорта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Знакомство с историей появления и развития транспортных средств и Правил дорожного движения через Интернет-ресурсы. Подготовка к конкурсу эрудитов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эрудитов по истории транспортных средств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Практическая работа: проведение конкурса эрудитов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линейка «Знатоки ПДД»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Встреча сотрудниками полиции. Практическая работа: проведение утренника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стихов 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Чтение стихов уч-ся. Подведение итогов, награждение победителей.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юных инспекторов дорожного движения</w:t>
            </w:r>
            <w:proofErr w:type="gramStart"/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>Подготовка и проведение соревнований «Безопасное колесо»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«Дорога»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Азбука безопасности. Подготовка выступления агитбригады.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B23C7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Подготовка и выступление агитбригад юных инспекторов дорожного движения. </w:t>
            </w:r>
          </w:p>
        </w:tc>
      </w:tr>
      <w:tr w:rsidR="00CB23C7" w:rsidRPr="00CB23C7" w:rsidTr="00CB23C7">
        <w:tc>
          <w:tcPr>
            <w:tcW w:w="709" w:type="dxa"/>
          </w:tcPr>
          <w:p w:rsidR="00CB23C7" w:rsidRPr="00485239" w:rsidRDefault="00CB23C7" w:rsidP="004852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hanging="687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агитбригады «Не забудьте пристигнуть ремень безопасности»</w:t>
            </w:r>
          </w:p>
        </w:tc>
        <w:tc>
          <w:tcPr>
            <w:tcW w:w="1276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23C7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23C7" w:rsidRPr="00CB23C7" w:rsidRDefault="00CB23C7" w:rsidP="00CB23C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CB23C7" w:rsidRPr="00CB23C7" w:rsidRDefault="00CB23C7" w:rsidP="00CB23C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</w:tbl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0" w:after="0"/>
        <w:ind w:right="9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F7F4D" w:rsidRDefault="00CF7F4D" w:rsidP="00013699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85239" w:rsidRDefault="00485239" w:rsidP="00013699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B23C7" w:rsidRDefault="00CB23C7" w:rsidP="00013699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B23C7">
        <w:rPr>
          <w:rFonts w:ascii="Times New Roman" w:eastAsia="Times New Roman" w:hAnsi="Times New Roman" w:cs="Times New Roman"/>
          <w:b/>
          <w:sz w:val="24"/>
        </w:rPr>
        <w:lastRenderedPageBreak/>
        <w:t>Список</w:t>
      </w:r>
      <w:r w:rsidRPr="00CB23C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B23C7">
        <w:rPr>
          <w:rFonts w:ascii="Times New Roman" w:eastAsia="Times New Roman" w:hAnsi="Times New Roman" w:cs="Times New Roman"/>
          <w:b/>
          <w:sz w:val="24"/>
        </w:rPr>
        <w:t>литературы</w:t>
      </w:r>
    </w:p>
    <w:p w:rsidR="00013699" w:rsidRPr="00CB23C7" w:rsidRDefault="00013699" w:rsidP="00CB23C7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B23C7" w:rsidRPr="00CB23C7" w:rsidRDefault="00CB23C7" w:rsidP="00CB23C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Style w:val="TableNormal"/>
        <w:tblW w:w="10065" w:type="dxa"/>
        <w:tblInd w:w="-56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20"/>
      </w:tblGrid>
      <w:tr w:rsidR="00CB23C7" w:rsidRPr="00CB23C7" w:rsidTr="00CF7F4D">
        <w:trPr>
          <w:trHeight w:val="3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double" w:sz="2" w:space="0" w:color="000009"/>
              <w:right w:val="single" w:sz="4" w:space="0" w:color="auto"/>
            </w:tcBorders>
          </w:tcPr>
          <w:p w:rsidR="00CB23C7" w:rsidRPr="00013699" w:rsidRDefault="00CF7F4D" w:rsidP="00CB23C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</w:t>
            </w:r>
            <w:r w:rsidR="000136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Литература для педагога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double" w:sz="2" w:space="0" w:color="000009"/>
              <w:right w:val="single" w:sz="4" w:space="0" w:color="auto"/>
            </w:tcBorders>
          </w:tcPr>
          <w:p w:rsidR="00CB23C7" w:rsidRPr="00013699" w:rsidRDefault="00CF7F4D" w:rsidP="00CB23C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</w:t>
            </w:r>
            <w:r w:rsidR="000136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Литература для </w:t>
            </w:r>
            <w:proofErr w:type="gramStart"/>
            <w:r w:rsidR="000136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CB23C7" w:rsidRPr="00CB23C7" w:rsidTr="00CF7F4D">
        <w:trPr>
          <w:trHeight w:val="642"/>
        </w:trPr>
        <w:tc>
          <w:tcPr>
            <w:tcW w:w="5245" w:type="dxa"/>
            <w:tcBorders>
              <w:top w:val="double" w:sz="2" w:space="0" w:color="000009"/>
              <w:left w:val="single" w:sz="4" w:space="0" w:color="auto"/>
              <w:right w:val="single" w:sz="4" w:space="0" w:color="auto"/>
            </w:tcBorders>
          </w:tcPr>
          <w:p w:rsidR="00CB23C7" w:rsidRPr="00CB23C7" w:rsidRDefault="00CB23C7" w:rsidP="00CB23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  <w:p w:rsidR="00CB23C7" w:rsidRPr="00CB23C7" w:rsidRDefault="00CB23C7" w:rsidP="00CB23C7">
            <w:pPr>
              <w:spacing w:before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4820" w:type="dxa"/>
            <w:tcBorders>
              <w:top w:val="double" w:sz="2" w:space="0" w:color="000009"/>
              <w:left w:val="single" w:sz="4" w:space="0" w:color="auto"/>
              <w:right w:val="single" w:sz="4" w:space="0" w:color="auto"/>
            </w:tcBorders>
          </w:tcPr>
          <w:p w:rsidR="00CB23C7" w:rsidRPr="00CB23C7" w:rsidRDefault="00CB23C7" w:rsidP="00CB23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Якупов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А.М.</w:t>
            </w:r>
            <w:r w:rsidRPr="00CB23C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B23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улицах и</w:t>
            </w:r>
          </w:p>
          <w:p w:rsidR="00CB23C7" w:rsidRPr="00CB23C7" w:rsidRDefault="00CB23C7" w:rsidP="00CB23C7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дорогах</w:t>
            </w:r>
            <w:proofErr w:type="spellEnd"/>
            <w:proofErr w:type="gramEnd"/>
            <w:r w:rsidRPr="00CB23C7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1</w:t>
            </w:r>
            <w:proofErr w:type="gramStart"/>
            <w:r w:rsidRPr="00CB23C7">
              <w:rPr>
                <w:rFonts w:ascii="Times New Roman" w:eastAsia="Times New Roman" w:hAnsi="Times New Roman" w:cs="Times New Roman"/>
                <w:sz w:val="24"/>
              </w:rPr>
              <w:t>,2,3</w:t>
            </w:r>
            <w:proofErr w:type="gramEnd"/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B23C7" w:rsidRPr="00CB23C7" w:rsidTr="00CF7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52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C7" w:rsidRPr="00CB23C7" w:rsidRDefault="00CB23C7" w:rsidP="00CB23C7">
            <w:pPr>
              <w:ind w:right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движения,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Вологда,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1998.</w:t>
            </w:r>
          </w:p>
          <w:p w:rsidR="00CB23C7" w:rsidRPr="00CB23C7" w:rsidRDefault="00CB23C7" w:rsidP="00CB23C7">
            <w:pPr>
              <w:ind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дорожного движения. ГИБДД,2006.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В.Н. Кирьянов « Дорожная безопасность: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CB23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младшего</w:t>
            </w:r>
            <w:r w:rsidRPr="00CB23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школьника».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Москва,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2007.</w:t>
            </w:r>
          </w:p>
          <w:p w:rsidR="00CB23C7" w:rsidRPr="00CB23C7" w:rsidRDefault="00CB23C7" w:rsidP="00CB23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Т.А.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Шорыгина</w:t>
            </w:r>
            <w:r w:rsidRPr="00CB23C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B23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</w:p>
          <w:p w:rsidR="00CB23C7" w:rsidRPr="00CB23C7" w:rsidRDefault="00CB23C7" w:rsidP="00CB23C7">
            <w:pPr>
              <w:spacing w:before="28"/>
              <w:ind w:right="8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5-8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лет».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Москва,2009.</w:t>
            </w:r>
          </w:p>
          <w:p w:rsidR="00CB23C7" w:rsidRPr="00CB23C7" w:rsidRDefault="00CB23C7" w:rsidP="00CB23C7">
            <w:pPr>
              <w:ind w:right="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В.И.Ковалько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Pr="00CB23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модульный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школьник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вышел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улицу».</w:t>
            </w:r>
          </w:p>
          <w:p w:rsidR="00CB23C7" w:rsidRPr="00CB23C7" w:rsidRDefault="00CB23C7" w:rsidP="00CB23C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Москва,2008.</w:t>
            </w:r>
          </w:p>
          <w:p w:rsidR="00CB23C7" w:rsidRPr="00CB23C7" w:rsidRDefault="00CB23C7" w:rsidP="00CB23C7">
            <w:pPr>
              <w:spacing w:before="41"/>
              <w:ind w:right="10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Н.Б.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Улашенко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 Правила дорожного</w:t>
            </w:r>
            <w:r w:rsidRPr="00CB23C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движения.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Нестандартные</w:t>
            </w:r>
          </w:p>
          <w:p w:rsidR="00CB23C7" w:rsidRPr="00CB23C7" w:rsidRDefault="00CB23C7" w:rsidP="00CB23C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занятия»</w:t>
            </w:r>
            <w:proofErr w:type="gram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.В</w:t>
            </w:r>
            <w:proofErr w:type="gramEnd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олгоград,2005.</w:t>
            </w:r>
          </w:p>
          <w:p w:rsidR="00CB23C7" w:rsidRPr="00CB23C7" w:rsidRDefault="00CB23C7" w:rsidP="00CB23C7">
            <w:pPr>
              <w:spacing w:before="43"/>
              <w:ind w:right="8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М.С. Коган «Правила дорожные знать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CB23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положено»</w:t>
            </w:r>
            <w:r w:rsidRPr="00CB23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Новосибирск,2008.</w:t>
            </w:r>
          </w:p>
          <w:p w:rsidR="00CB23C7" w:rsidRPr="00CB23C7" w:rsidRDefault="00CB23C7" w:rsidP="00CB23C7">
            <w:pPr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викторины,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B23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Интернет-ресурсов.</w:t>
            </w:r>
          </w:p>
          <w:p w:rsidR="00CB23C7" w:rsidRPr="00CB23C7" w:rsidRDefault="00CB23C7" w:rsidP="00CB23C7">
            <w:pPr>
              <w:numPr>
                <w:ilvl w:val="0"/>
                <w:numId w:val="1"/>
              </w:numPr>
              <w:tabs>
                <w:tab w:val="left" w:pos="363"/>
              </w:tabs>
              <w:ind w:right="3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Авдеева Н.Н</w:t>
            </w:r>
            <w:proofErr w:type="gram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Князева О.Л.,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Стеркина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Р.Б.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на улицах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дорогах,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1997г.</w:t>
            </w:r>
          </w:p>
          <w:p w:rsidR="00CB23C7" w:rsidRPr="00CB23C7" w:rsidRDefault="00CB23C7" w:rsidP="00CB23C7">
            <w:pPr>
              <w:numPr>
                <w:ilvl w:val="0"/>
                <w:numId w:val="1"/>
              </w:numPr>
              <w:tabs>
                <w:tab w:val="left" w:pos="483"/>
              </w:tabs>
              <w:ind w:right="658"/>
              <w:rPr>
                <w:rFonts w:ascii="Times New Roman" w:eastAsia="Times New Roman" w:hAnsi="Times New Roman" w:cs="Times New Roman"/>
                <w:sz w:val="24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Бабина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Р.П.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улицах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дорогах.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Мет.пособие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М: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</w:rPr>
              <w:t>ООО</w:t>
            </w:r>
          </w:p>
          <w:p w:rsidR="00CB23C7" w:rsidRPr="00CB23C7" w:rsidRDefault="00CB23C7" w:rsidP="00CB23C7">
            <w:pPr>
              <w:spacing w:line="278" w:lineRule="auto"/>
              <w:ind w:righ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«Издательство АСТ-ЛТД», 1997г.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11.Терехова</w:t>
            </w:r>
            <w:r w:rsidRPr="00CB23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Е.А.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</w:p>
          <w:p w:rsidR="00CB23C7" w:rsidRPr="00CB23C7" w:rsidRDefault="00CB23C7" w:rsidP="00CB23C7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«Дети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дети»,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Ставрополь,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1995г.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C7" w:rsidRPr="00CB23C7" w:rsidRDefault="00CB23C7" w:rsidP="00CB23C7">
            <w:pPr>
              <w:ind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Авдеева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Н.Н.,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Князева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О.Л.</w:t>
            </w:r>
            <w:r w:rsidRPr="00CB23C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улицах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дорогах».</w:t>
            </w:r>
          </w:p>
          <w:p w:rsidR="00CB23C7" w:rsidRPr="00CB23C7" w:rsidRDefault="00CB23C7" w:rsidP="00CB23C7">
            <w:pPr>
              <w:spacing w:line="278" w:lineRule="auto"/>
              <w:ind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B23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безопасность»</w:t>
            </w:r>
            <w:r w:rsidRPr="00CB23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ред. В.Н.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Кирьянова.</w:t>
            </w:r>
          </w:p>
          <w:p w:rsidR="00CB23C7" w:rsidRPr="00CB23C7" w:rsidRDefault="00CB23C7" w:rsidP="00CB23C7">
            <w:pPr>
              <w:ind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Морозов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О.,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Фаляхова</w:t>
            </w:r>
            <w:proofErr w:type="spellEnd"/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В..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пособие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B23C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школ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CB23C7" w:rsidRPr="00CB23C7" w:rsidRDefault="00CB23C7" w:rsidP="00CB23C7">
            <w:pPr>
              <w:spacing w:line="278" w:lineRule="auto"/>
              <w:ind w:right="6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дорожного движения.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Казань,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1992.</w:t>
            </w:r>
          </w:p>
          <w:p w:rsidR="00CB23C7" w:rsidRPr="00CB23C7" w:rsidRDefault="00CB23C7" w:rsidP="00CB23C7">
            <w:pPr>
              <w:ind w:right="7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CB23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газеты</w:t>
            </w:r>
            <w:r w:rsidRPr="00CB23C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B23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Добрая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детства».</w:t>
            </w:r>
          </w:p>
          <w:p w:rsidR="00CB23C7" w:rsidRPr="00CB23C7" w:rsidRDefault="00CB23C7" w:rsidP="00CB23C7">
            <w:pPr>
              <w:spacing w:line="278" w:lineRule="auto"/>
              <w:ind w:right="6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В.И.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Лапшин</w:t>
            </w:r>
            <w:r w:rsidRPr="00CB23C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B23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CB23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РФ», 2002.</w:t>
            </w:r>
          </w:p>
          <w:p w:rsidR="00CB23C7" w:rsidRPr="00CB23C7" w:rsidRDefault="00CB23C7" w:rsidP="00CB23C7">
            <w:pPr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М.С. Коган « Правила дорожные знать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CB23C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положено». Новосибирск,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2008.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Бабина Р.П. Увлекательное дорожное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путешествие. Учебное пособие для</w:t>
            </w:r>
            <w:r w:rsidRPr="00CB23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1997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CB23C7" w:rsidRPr="00CB23C7" w:rsidRDefault="00CB23C7" w:rsidP="00CB23C7">
            <w:pPr>
              <w:ind w:right="7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Бабина Р.П. Советы Дяди Степы, 4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кл.,1997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CB23C7" w:rsidRPr="00CB23C7" w:rsidRDefault="00CB23C7" w:rsidP="00CB23C7">
            <w:pPr>
              <w:ind w:right="4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Газета «Добрая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</w:t>
            </w:r>
            <w:r w:rsidRPr="00CB23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детства»</w:t>
            </w:r>
            <w:r w:rsidRPr="00CB23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2017-</w:t>
            </w:r>
            <w:r w:rsidRPr="00CB23C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2018</w:t>
            </w:r>
            <w:r w:rsidRPr="00CB23C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23C7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</w:tr>
    </w:tbl>
    <w:p w:rsidR="002D6C7C" w:rsidRDefault="002D6C7C"/>
    <w:p w:rsidR="00013699" w:rsidRDefault="00013699"/>
    <w:p w:rsidR="00013699" w:rsidRDefault="00013699"/>
    <w:p w:rsidR="00485239" w:rsidRDefault="00485239"/>
    <w:p w:rsidR="00485239" w:rsidRDefault="00485239"/>
    <w:p w:rsidR="00013699" w:rsidRDefault="00013699"/>
    <w:p w:rsidR="00515DB4" w:rsidRDefault="00515DB4"/>
    <w:p w:rsidR="00515DB4" w:rsidRDefault="00515DB4"/>
    <w:p w:rsidR="00515DB4" w:rsidRDefault="00515DB4"/>
    <w:p w:rsidR="000B7CCC" w:rsidRPr="000B7CCC" w:rsidRDefault="007F2367" w:rsidP="004852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8C9C9C" wp14:editId="46389899">
            <wp:extent cx="6715125" cy="882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2926" cy="882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CCC" w:rsidRPr="000B7CCC" w:rsidSect="00485239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809"/>
    <w:multiLevelType w:val="hybridMultilevel"/>
    <w:tmpl w:val="71FA17D4"/>
    <w:lvl w:ilvl="0" w:tplc="6CCE81F0">
      <w:start w:val="1"/>
      <w:numFmt w:val="decimal"/>
      <w:lvlText w:val="%1)"/>
      <w:lvlJc w:val="left"/>
      <w:pPr>
        <w:ind w:left="5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06424">
      <w:numFmt w:val="bullet"/>
      <w:lvlText w:val="•"/>
      <w:lvlJc w:val="left"/>
      <w:pPr>
        <w:ind w:left="1434" w:hanging="260"/>
      </w:pPr>
      <w:rPr>
        <w:rFonts w:hint="default"/>
        <w:lang w:val="ru-RU" w:eastAsia="en-US" w:bidi="ar-SA"/>
      </w:rPr>
    </w:lvl>
    <w:lvl w:ilvl="2" w:tplc="47DC53A2">
      <w:numFmt w:val="bullet"/>
      <w:lvlText w:val="•"/>
      <w:lvlJc w:val="left"/>
      <w:pPr>
        <w:ind w:left="2369" w:hanging="260"/>
      </w:pPr>
      <w:rPr>
        <w:rFonts w:hint="default"/>
        <w:lang w:val="ru-RU" w:eastAsia="en-US" w:bidi="ar-SA"/>
      </w:rPr>
    </w:lvl>
    <w:lvl w:ilvl="3" w:tplc="EB0A6E7E">
      <w:numFmt w:val="bullet"/>
      <w:lvlText w:val="•"/>
      <w:lvlJc w:val="left"/>
      <w:pPr>
        <w:ind w:left="3303" w:hanging="260"/>
      </w:pPr>
      <w:rPr>
        <w:rFonts w:hint="default"/>
        <w:lang w:val="ru-RU" w:eastAsia="en-US" w:bidi="ar-SA"/>
      </w:rPr>
    </w:lvl>
    <w:lvl w:ilvl="4" w:tplc="3EC445BC">
      <w:numFmt w:val="bullet"/>
      <w:lvlText w:val="•"/>
      <w:lvlJc w:val="left"/>
      <w:pPr>
        <w:ind w:left="4238" w:hanging="260"/>
      </w:pPr>
      <w:rPr>
        <w:rFonts w:hint="default"/>
        <w:lang w:val="ru-RU" w:eastAsia="en-US" w:bidi="ar-SA"/>
      </w:rPr>
    </w:lvl>
    <w:lvl w:ilvl="5" w:tplc="B6E04C38">
      <w:numFmt w:val="bullet"/>
      <w:lvlText w:val="•"/>
      <w:lvlJc w:val="left"/>
      <w:pPr>
        <w:ind w:left="5173" w:hanging="260"/>
      </w:pPr>
      <w:rPr>
        <w:rFonts w:hint="default"/>
        <w:lang w:val="ru-RU" w:eastAsia="en-US" w:bidi="ar-SA"/>
      </w:rPr>
    </w:lvl>
    <w:lvl w:ilvl="6" w:tplc="8D22D21E">
      <w:numFmt w:val="bullet"/>
      <w:lvlText w:val="•"/>
      <w:lvlJc w:val="left"/>
      <w:pPr>
        <w:ind w:left="6107" w:hanging="260"/>
      </w:pPr>
      <w:rPr>
        <w:rFonts w:hint="default"/>
        <w:lang w:val="ru-RU" w:eastAsia="en-US" w:bidi="ar-SA"/>
      </w:rPr>
    </w:lvl>
    <w:lvl w:ilvl="7" w:tplc="61E61E80">
      <w:numFmt w:val="bullet"/>
      <w:lvlText w:val="•"/>
      <w:lvlJc w:val="left"/>
      <w:pPr>
        <w:ind w:left="7042" w:hanging="260"/>
      </w:pPr>
      <w:rPr>
        <w:rFonts w:hint="default"/>
        <w:lang w:val="ru-RU" w:eastAsia="en-US" w:bidi="ar-SA"/>
      </w:rPr>
    </w:lvl>
    <w:lvl w:ilvl="8" w:tplc="89A61DBC">
      <w:numFmt w:val="bullet"/>
      <w:lvlText w:val="•"/>
      <w:lvlJc w:val="left"/>
      <w:pPr>
        <w:ind w:left="7977" w:hanging="260"/>
      </w:pPr>
      <w:rPr>
        <w:rFonts w:hint="default"/>
        <w:lang w:val="ru-RU" w:eastAsia="en-US" w:bidi="ar-SA"/>
      </w:rPr>
    </w:lvl>
  </w:abstractNum>
  <w:abstractNum w:abstractNumId="1">
    <w:nsid w:val="0DDE3826"/>
    <w:multiLevelType w:val="hybridMultilevel"/>
    <w:tmpl w:val="B7EE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DD70FC"/>
    <w:multiLevelType w:val="hybridMultilevel"/>
    <w:tmpl w:val="69CAC28A"/>
    <w:lvl w:ilvl="0" w:tplc="B970A2D6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4ACD50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F460AAEE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0D2C9E9E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4" w:tplc="B5006054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5" w:tplc="D6D2AE2C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6" w:tplc="551EF886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7" w:tplc="F27866C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8" w:tplc="D696C48C">
      <w:numFmt w:val="bullet"/>
      <w:lvlText w:val="•"/>
      <w:lvlJc w:val="left"/>
      <w:pPr>
        <w:ind w:left="3600" w:hanging="140"/>
      </w:pPr>
      <w:rPr>
        <w:rFonts w:hint="default"/>
        <w:lang w:val="ru-RU" w:eastAsia="en-US" w:bidi="ar-SA"/>
      </w:rPr>
    </w:lvl>
  </w:abstractNum>
  <w:abstractNum w:abstractNumId="3">
    <w:nsid w:val="17C04A6C"/>
    <w:multiLevelType w:val="hybridMultilevel"/>
    <w:tmpl w:val="1060B814"/>
    <w:lvl w:ilvl="0" w:tplc="E44CBD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256F2"/>
    <w:multiLevelType w:val="hybridMultilevel"/>
    <w:tmpl w:val="FB024864"/>
    <w:lvl w:ilvl="0" w:tplc="74881F3E">
      <w:start w:val="1"/>
      <w:numFmt w:val="bullet"/>
      <w:lvlText w:val="–"/>
      <w:lvlJc w:val="left"/>
      <w:pPr>
        <w:ind w:left="382" w:hanging="140"/>
      </w:pPr>
      <w:rPr>
        <w:rFonts w:ascii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D0C8FD78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2" w:tplc="901CF444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3" w:tplc="935A4998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4" w:tplc="DFA2FC8E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9B324B6C">
      <w:numFmt w:val="bullet"/>
      <w:lvlText w:val="•"/>
      <w:lvlJc w:val="left"/>
      <w:pPr>
        <w:ind w:left="5113" w:hanging="140"/>
      </w:pPr>
      <w:rPr>
        <w:rFonts w:hint="default"/>
        <w:lang w:val="ru-RU" w:eastAsia="en-US" w:bidi="ar-SA"/>
      </w:rPr>
    </w:lvl>
    <w:lvl w:ilvl="6" w:tplc="BD6EBB60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086A45E8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36CCB75A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</w:abstractNum>
  <w:abstractNum w:abstractNumId="5">
    <w:nsid w:val="28CE2F6E"/>
    <w:multiLevelType w:val="hybridMultilevel"/>
    <w:tmpl w:val="7BD06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832653"/>
    <w:multiLevelType w:val="hybridMultilevel"/>
    <w:tmpl w:val="920AF0CE"/>
    <w:lvl w:ilvl="0" w:tplc="05921756">
      <w:numFmt w:val="bullet"/>
      <w:lvlText w:val="*"/>
      <w:lvlJc w:val="left"/>
      <w:pPr>
        <w:ind w:left="3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4233E">
      <w:numFmt w:val="bullet"/>
      <w:lvlText w:val="•"/>
      <w:lvlJc w:val="left"/>
      <w:pPr>
        <w:ind w:left="1200" w:hanging="180"/>
      </w:pPr>
      <w:rPr>
        <w:rFonts w:hint="default"/>
        <w:lang w:val="ru-RU" w:eastAsia="en-US" w:bidi="ar-SA"/>
      </w:rPr>
    </w:lvl>
    <w:lvl w:ilvl="2" w:tplc="643835EA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3" w:tplc="E03C0512">
      <w:numFmt w:val="bullet"/>
      <w:lvlText w:val="•"/>
      <w:lvlJc w:val="left"/>
      <w:pPr>
        <w:ind w:left="3121" w:hanging="180"/>
      </w:pPr>
      <w:rPr>
        <w:rFonts w:hint="default"/>
        <w:lang w:val="ru-RU" w:eastAsia="en-US" w:bidi="ar-SA"/>
      </w:rPr>
    </w:lvl>
    <w:lvl w:ilvl="4" w:tplc="F078DD52">
      <w:numFmt w:val="bullet"/>
      <w:lvlText w:val="•"/>
      <w:lvlJc w:val="left"/>
      <w:pPr>
        <w:ind w:left="4082" w:hanging="180"/>
      </w:pPr>
      <w:rPr>
        <w:rFonts w:hint="default"/>
        <w:lang w:val="ru-RU" w:eastAsia="en-US" w:bidi="ar-SA"/>
      </w:rPr>
    </w:lvl>
    <w:lvl w:ilvl="5" w:tplc="2C5E69FC">
      <w:numFmt w:val="bullet"/>
      <w:lvlText w:val="•"/>
      <w:lvlJc w:val="left"/>
      <w:pPr>
        <w:ind w:left="5043" w:hanging="180"/>
      </w:pPr>
      <w:rPr>
        <w:rFonts w:hint="default"/>
        <w:lang w:val="ru-RU" w:eastAsia="en-US" w:bidi="ar-SA"/>
      </w:rPr>
    </w:lvl>
    <w:lvl w:ilvl="6" w:tplc="58A2BEA4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7" w:tplc="556227EC">
      <w:numFmt w:val="bullet"/>
      <w:lvlText w:val="•"/>
      <w:lvlJc w:val="left"/>
      <w:pPr>
        <w:ind w:left="6964" w:hanging="180"/>
      </w:pPr>
      <w:rPr>
        <w:rFonts w:hint="default"/>
        <w:lang w:val="ru-RU" w:eastAsia="en-US" w:bidi="ar-SA"/>
      </w:rPr>
    </w:lvl>
    <w:lvl w:ilvl="8" w:tplc="EE2A5834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7">
    <w:nsid w:val="3F6C6127"/>
    <w:multiLevelType w:val="hybridMultilevel"/>
    <w:tmpl w:val="BADE7174"/>
    <w:lvl w:ilvl="0" w:tplc="F7D449D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B0E0C4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2" w:tplc="841A782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3" w:tplc="EDA46B8C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4" w:tplc="6944F69A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103893C0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6" w:tplc="B08429C6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15AA6A9E">
      <w:numFmt w:val="bullet"/>
      <w:lvlText w:val="•"/>
      <w:lvlJc w:val="left"/>
      <w:pPr>
        <w:ind w:left="6964" w:hanging="140"/>
      </w:pPr>
      <w:rPr>
        <w:rFonts w:hint="default"/>
        <w:lang w:val="ru-RU" w:eastAsia="en-US" w:bidi="ar-SA"/>
      </w:rPr>
    </w:lvl>
    <w:lvl w:ilvl="8" w:tplc="8D0C7DF2">
      <w:numFmt w:val="bullet"/>
      <w:lvlText w:val="•"/>
      <w:lvlJc w:val="left"/>
      <w:pPr>
        <w:ind w:left="7925" w:hanging="140"/>
      </w:pPr>
      <w:rPr>
        <w:rFonts w:hint="default"/>
        <w:lang w:val="ru-RU" w:eastAsia="en-US" w:bidi="ar-SA"/>
      </w:rPr>
    </w:lvl>
  </w:abstractNum>
  <w:abstractNum w:abstractNumId="8">
    <w:nsid w:val="52460F4B"/>
    <w:multiLevelType w:val="hybridMultilevel"/>
    <w:tmpl w:val="5D5C13D6"/>
    <w:lvl w:ilvl="0" w:tplc="74881F3E">
      <w:start w:val="1"/>
      <w:numFmt w:val="bullet"/>
      <w:lvlText w:val="–"/>
      <w:lvlJc w:val="left"/>
      <w:pPr>
        <w:ind w:left="242" w:hanging="300"/>
      </w:pPr>
      <w:rPr>
        <w:rFonts w:ascii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BD804CEE">
      <w:numFmt w:val="bullet"/>
      <w:lvlText w:val="•"/>
      <w:lvlJc w:val="left"/>
      <w:pPr>
        <w:ind w:left="1200" w:hanging="300"/>
      </w:pPr>
      <w:rPr>
        <w:rFonts w:hint="default"/>
        <w:lang w:val="ru-RU" w:eastAsia="en-US" w:bidi="ar-SA"/>
      </w:rPr>
    </w:lvl>
    <w:lvl w:ilvl="2" w:tplc="CC6A9FE4">
      <w:numFmt w:val="bullet"/>
      <w:lvlText w:val="•"/>
      <w:lvlJc w:val="left"/>
      <w:pPr>
        <w:ind w:left="2161" w:hanging="300"/>
      </w:pPr>
      <w:rPr>
        <w:rFonts w:hint="default"/>
        <w:lang w:val="ru-RU" w:eastAsia="en-US" w:bidi="ar-SA"/>
      </w:rPr>
    </w:lvl>
    <w:lvl w:ilvl="3" w:tplc="6AFE0D28">
      <w:numFmt w:val="bullet"/>
      <w:lvlText w:val="•"/>
      <w:lvlJc w:val="left"/>
      <w:pPr>
        <w:ind w:left="3121" w:hanging="300"/>
      </w:pPr>
      <w:rPr>
        <w:rFonts w:hint="default"/>
        <w:lang w:val="ru-RU" w:eastAsia="en-US" w:bidi="ar-SA"/>
      </w:rPr>
    </w:lvl>
    <w:lvl w:ilvl="4" w:tplc="03AAE9B8">
      <w:numFmt w:val="bullet"/>
      <w:lvlText w:val="•"/>
      <w:lvlJc w:val="left"/>
      <w:pPr>
        <w:ind w:left="4082" w:hanging="300"/>
      </w:pPr>
      <w:rPr>
        <w:rFonts w:hint="default"/>
        <w:lang w:val="ru-RU" w:eastAsia="en-US" w:bidi="ar-SA"/>
      </w:rPr>
    </w:lvl>
    <w:lvl w:ilvl="5" w:tplc="C5EC70FC">
      <w:numFmt w:val="bullet"/>
      <w:lvlText w:val="•"/>
      <w:lvlJc w:val="left"/>
      <w:pPr>
        <w:ind w:left="5043" w:hanging="300"/>
      </w:pPr>
      <w:rPr>
        <w:rFonts w:hint="default"/>
        <w:lang w:val="ru-RU" w:eastAsia="en-US" w:bidi="ar-SA"/>
      </w:rPr>
    </w:lvl>
    <w:lvl w:ilvl="6" w:tplc="F1140D84">
      <w:numFmt w:val="bullet"/>
      <w:lvlText w:val="•"/>
      <w:lvlJc w:val="left"/>
      <w:pPr>
        <w:ind w:left="6003" w:hanging="300"/>
      </w:pPr>
      <w:rPr>
        <w:rFonts w:hint="default"/>
        <w:lang w:val="ru-RU" w:eastAsia="en-US" w:bidi="ar-SA"/>
      </w:rPr>
    </w:lvl>
    <w:lvl w:ilvl="7" w:tplc="05782912">
      <w:numFmt w:val="bullet"/>
      <w:lvlText w:val="•"/>
      <w:lvlJc w:val="left"/>
      <w:pPr>
        <w:ind w:left="6964" w:hanging="300"/>
      </w:pPr>
      <w:rPr>
        <w:rFonts w:hint="default"/>
        <w:lang w:val="ru-RU" w:eastAsia="en-US" w:bidi="ar-SA"/>
      </w:rPr>
    </w:lvl>
    <w:lvl w:ilvl="8" w:tplc="EEF867E2">
      <w:numFmt w:val="bullet"/>
      <w:lvlText w:val="•"/>
      <w:lvlJc w:val="left"/>
      <w:pPr>
        <w:ind w:left="7925" w:hanging="300"/>
      </w:pPr>
      <w:rPr>
        <w:rFonts w:hint="default"/>
        <w:lang w:val="ru-RU" w:eastAsia="en-US" w:bidi="ar-SA"/>
      </w:rPr>
    </w:lvl>
  </w:abstractNum>
  <w:abstractNum w:abstractNumId="9">
    <w:nsid w:val="55D33792"/>
    <w:multiLevelType w:val="hybridMultilevel"/>
    <w:tmpl w:val="449CA5EA"/>
    <w:lvl w:ilvl="0" w:tplc="B4E062B2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B46AD4E8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7A0A2EA2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3" w:tplc="676AE968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4" w:tplc="BEB0108A"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 w:tplc="CBA28C10">
      <w:numFmt w:val="bullet"/>
      <w:lvlText w:val="•"/>
      <w:lvlJc w:val="left"/>
      <w:pPr>
        <w:ind w:left="5163" w:hanging="240"/>
      </w:pPr>
      <w:rPr>
        <w:rFonts w:hint="default"/>
        <w:lang w:val="ru-RU" w:eastAsia="en-US" w:bidi="ar-SA"/>
      </w:rPr>
    </w:lvl>
    <w:lvl w:ilvl="6" w:tplc="CABE68DA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F6EE97EE">
      <w:numFmt w:val="bullet"/>
      <w:lvlText w:val="•"/>
      <w:lvlJc w:val="left"/>
      <w:pPr>
        <w:ind w:left="7036" w:hanging="240"/>
      </w:pPr>
      <w:rPr>
        <w:rFonts w:hint="default"/>
        <w:lang w:val="ru-RU" w:eastAsia="en-US" w:bidi="ar-SA"/>
      </w:rPr>
    </w:lvl>
    <w:lvl w:ilvl="8" w:tplc="2F8EBE34">
      <w:numFmt w:val="bullet"/>
      <w:lvlText w:val="•"/>
      <w:lvlJc w:val="left"/>
      <w:pPr>
        <w:ind w:left="7973" w:hanging="240"/>
      </w:pPr>
      <w:rPr>
        <w:rFonts w:hint="default"/>
        <w:lang w:val="ru-RU" w:eastAsia="en-US" w:bidi="ar-SA"/>
      </w:rPr>
    </w:lvl>
  </w:abstractNum>
  <w:abstractNum w:abstractNumId="10">
    <w:nsid w:val="6B5608B8"/>
    <w:multiLevelType w:val="hybridMultilevel"/>
    <w:tmpl w:val="40705C34"/>
    <w:lvl w:ilvl="0" w:tplc="8B54B98C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BA5A86B8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AAFE4B00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3" w:tplc="C45CB36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4" w:tplc="7408CAB2"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 w:tplc="BA76CDBE">
      <w:numFmt w:val="bullet"/>
      <w:lvlText w:val="•"/>
      <w:lvlJc w:val="left"/>
      <w:pPr>
        <w:ind w:left="5163" w:hanging="240"/>
      </w:pPr>
      <w:rPr>
        <w:rFonts w:hint="default"/>
        <w:lang w:val="ru-RU" w:eastAsia="en-US" w:bidi="ar-SA"/>
      </w:rPr>
    </w:lvl>
    <w:lvl w:ilvl="6" w:tplc="8B303D2E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6D7C8B72">
      <w:numFmt w:val="bullet"/>
      <w:lvlText w:val="•"/>
      <w:lvlJc w:val="left"/>
      <w:pPr>
        <w:ind w:left="7036" w:hanging="240"/>
      </w:pPr>
      <w:rPr>
        <w:rFonts w:hint="default"/>
        <w:lang w:val="ru-RU" w:eastAsia="en-US" w:bidi="ar-SA"/>
      </w:rPr>
    </w:lvl>
    <w:lvl w:ilvl="8" w:tplc="3F1A539A">
      <w:numFmt w:val="bullet"/>
      <w:lvlText w:val="•"/>
      <w:lvlJc w:val="left"/>
      <w:pPr>
        <w:ind w:left="7973" w:hanging="240"/>
      </w:pPr>
      <w:rPr>
        <w:rFonts w:hint="default"/>
        <w:lang w:val="ru-RU" w:eastAsia="en-US" w:bidi="ar-SA"/>
      </w:rPr>
    </w:lvl>
  </w:abstractNum>
  <w:abstractNum w:abstractNumId="11">
    <w:nsid w:val="6BDC2BBB"/>
    <w:multiLevelType w:val="hybridMultilevel"/>
    <w:tmpl w:val="C2A250D2"/>
    <w:lvl w:ilvl="0" w:tplc="DEDADE3E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EC8B2A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5B86A712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3" w:tplc="0F241304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4" w:tplc="BDD8A1E4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5" w:tplc="213EAB18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6" w:tplc="3D8EBBE4">
      <w:numFmt w:val="bullet"/>
      <w:lvlText w:val="•"/>
      <w:lvlJc w:val="left"/>
      <w:pPr>
        <w:ind w:left="2996" w:hanging="140"/>
      </w:pPr>
      <w:rPr>
        <w:rFonts w:hint="default"/>
        <w:lang w:val="ru-RU" w:eastAsia="en-US" w:bidi="ar-SA"/>
      </w:rPr>
    </w:lvl>
    <w:lvl w:ilvl="7" w:tplc="9CD88FAE">
      <w:numFmt w:val="bullet"/>
      <w:lvlText w:val="•"/>
      <w:lvlJc w:val="left"/>
      <w:pPr>
        <w:ind w:left="3475" w:hanging="140"/>
      </w:pPr>
      <w:rPr>
        <w:rFonts w:hint="default"/>
        <w:lang w:val="ru-RU" w:eastAsia="en-US" w:bidi="ar-SA"/>
      </w:rPr>
    </w:lvl>
    <w:lvl w:ilvl="8" w:tplc="B204B5E2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</w:abstractNum>
  <w:abstractNum w:abstractNumId="12">
    <w:nsid w:val="73DC01B6"/>
    <w:multiLevelType w:val="hybridMultilevel"/>
    <w:tmpl w:val="B4E89B00"/>
    <w:lvl w:ilvl="0" w:tplc="C3C872B0">
      <w:start w:val="9"/>
      <w:numFmt w:val="decimal"/>
      <w:lvlText w:val="%1."/>
      <w:lvlJc w:val="left"/>
      <w:pPr>
        <w:ind w:left="1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AC560C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83968486">
      <w:numFmt w:val="bullet"/>
      <w:lvlText w:val="•"/>
      <w:lvlJc w:val="left"/>
      <w:pPr>
        <w:ind w:left="1107" w:hanging="240"/>
      </w:pPr>
      <w:rPr>
        <w:rFonts w:hint="default"/>
        <w:lang w:val="ru-RU" w:eastAsia="en-US" w:bidi="ar-SA"/>
      </w:rPr>
    </w:lvl>
    <w:lvl w:ilvl="3" w:tplc="812CD7B8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4" w:tplc="41F607AA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5" w:tplc="7FCC4970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6" w:tplc="CB8C647E">
      <w:numFmt w:val="bullet"/>
      <w:lvlText w:val="•"/>
      <w:lvlJc w:val="left"/>
      <w:pPr>
        <w:ind w:left="3081" w:hanging="240"/>
      </w:pPr>
      <w:rPr>
        <w:rFonts w:hint="default"/>
        <w:lang w:val="ru-RU" w:eastAsia="en-US" w:bidi="ar-SA"/>
      </w:rPr>
    </w:lvl>
    <w:lvl w:ilvl="7" w:tplc="C0366F1A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DC121730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11"/>
  </w:num>
  <w:num w:numId="11">
    <w:abstractNumId w:val="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C7"/>
    <w:rsid w:val="00001001"/>
    <w:rsid w:val="00001326"/>
    <w:rsid w:val="00013699"/>
    <w:rsid w:val="0002509B"/>
    <w:rsid w:val="0003289B"/>
    <w:rsid w:val="00034BC7"/>
    <w:rsid w:val="0003694A"/>
    <w:rsid w:val="00042DD9"/>
    <w:rsid w:val="00046EF3"/>
    <w:rsid w:val="00050823"/>
    <w:rsid w:val="00070BE8"/>
    <w:rsid w:val="00074747"/>
    <w:rsid w:val="00076DDA"/>
    <w:rsid w:val="0008365A"/>
    <w:rsid w:val="00083958"/>
    <w:rsid w:val="000849E4"/>
    <w:rsid w:val="00094CF9"/>
    <w:rsid w:val="000B03DC"/>
    <w:rsid w:val="000B7180"/>
    <w:rsid w:val="000B7CCC"/>
    <w:rsid w:val="000C051F"/>
    <w:rsid w:val="000D1B60"/>
    <w:rsid w:val="000D7B11"/>
    <w:rsid w:val="000E1861"/>
    <w:rsid w:val="000E271C"/>
    <w:rsid w:val="000E5255"/>
    <w:rsid w:val="000E5CB6"/>
    <w:rsid w:val="000E6ED0"/>
    <w:rsid w:val="0010368E"/>
    <w:rsid w:val="00121167"/>
    <w:rsid w:val="001279A9"/>
    <w:rsid w:val="0013627E"/>
    <w:rsid w:val="001408D1"/>
    <w:rsid w:val="00142725"/>
    <w:rsid w:val="00142898"/>
    <w:rsid w:val="001505AF"/>
    <w:rsid w:val="001539BA"/>
    <w:rsid w:val="001704A4"/>
    <w:rsid w:val="00170D89"/>
    <w:rsid w:val="0018504D"/>
    <w:rsid w:val="00194097"/>
    <w:rsid w:val="001A345A"/>
    <w:rsid w:val="001A720C"/>
    <w:rsid w:val="001C40F1"/>
    <w:rsid w:val="001D3155"/>
    <w:rsid w:val="001D3754"/>
    <w:rsid w:val="001D687C"/>
    <w:rsid w:val="001E1F9C"/>
    <w:rsid w:val="001E3C5C"/>
    <w:rsid w:val="001F2894"/>
    <w:rsid w:val="00201BA2"/>
    <w:rsid w:val="0020203B"/>
    <w:rsid w:val="00202877"/>
    <w:rsid w:val="00206222"/>
    <w:rsid w:val="00212488"/>
    <w:rsid w:val="00213F83"/>
    <w:rsid w:val="00231412"/>
    <w:rsid w:val="002435E1"/>
    <w:rsid w:val="002711A7"/>
    <w:rsid w:val="00276B76"/>
    <w:rsid w:val="00283F88"/>
    <w:rsid w:val="00284EED"/>
    <w:rsid w:val="00292343"/>
    <w:rsid w:val="00296206"/>
    <w:rsid w:val="002B6930"/>
    <w:rsid w:val="002D5707"/>
    <w:rsid w:val="002D6C7C"/>
    <w:rsid w:val="002E1B3B"/>
    <w:rsid w:val="002E3557"/>
    <w:rsid w:val="002E44B1"/>
    <w:rsid w:val="002E4EB0"/>
    <w:rsid w:val="002F184E"/>
    <w:rsid w:val="00300554"/>
    <w:rsid w:val="00301869"/>
    <w:rsid w:val="00306ABC"/>
    <w:rsid w:val="00313CC0"/>
    <w:rsid w:val="003274B4"/>
    <w:rsid w:val="00332988"/>
    <w:rsid w:val="003329F0"/>
    <w:rsid w:val="003343B0"/>
    <w:rsid w:val="00336164"/>
    <w:rsid w:val="0034163F"/>
    <w:rsid w:val="0034461D"/>
    <w:rsid w:val="00353720"/>
    <w:rsid w:val="00367BEC"/>
    <w:rsid w:val="00380A6F"/>
    <w:rsid w:val="00383DA8"/>
    <w:rsid w:val="00391FC5"/>
    <w:rsid w:val="003A01D2"/>
    <w:rsid w:val="003B489A"/>
    <w:rsid w:val="003B4905"/>
    <w:rsid w:val="003B5F5C"/>
    <w:rsid w:val="003B783F"/>
    <w:rsid w:val="003D6965"/>
    <w:rsid w:val="003E078B"/>
    <w:rsid w:val="003E6D83"/>
    <w:rsid w:val="00406D42"/>
    <w:rsid w:val="00424651"/>
    <w:rsid w:val="00426731"/>
    <w:rsid w:val="00431E1D"/>
    <w:rsid w:val="0044110B"/>
    <w:rsid w:val="00445C92"/>
    <w:rsid w:val="00446066"/>
    <w:rsid w:val="00455C62"/>
    <w:rsid w:val="00461595"/>
    <w:rsid w:val="00461B2A"/>
    <w:rsid w:val="00464743"/>
    <w:rsid w:val="004660E8"/>
    <w:rsid w:val="00467417"/>
    <w:rsid w:val="00472EF5"/>
    <w:rsid w:val="00473622"/>
    <w:rsid w:val="00485239"/>
    <w:rsid w:val="004A4B01"/>
    <w:rsid w:val="004A6D87"/>
    <w:rsid w:val="004C7868"/>
    <w:rsid w:val="004E4BDC"/>
    <w:rsid w:val="004F01BF"/>
    <w:rsid w:val="004F0AF8"/>
    <w:rsid w:val="004F0E3A"/>
    <w:rsid w:val="00514629"/>
    <w:rsid w:val="00515DB4"/>
    <w:rsid w:val="00515F04"/>
    <w:rsid w:val="00525D3F"/>
    <w:rsid w:val="00531495"/>
    <w:rsid w:val="00533011"/>
    <w:rsid w:val="0053325D"/>
    <w:rsid w:val="00533F6F"/>
    <w:rsid w:val="00555CD5"/>
    <w:rsid w:val="00557617"/>
    <w:rsid w:val="00561509"/>
    <w:rsid w:val="0057675E"/>
    <w:rsid w:val="005968F0"/>
    <w:rsid w:val="005A1D5A"/>
    <w:rsid w:val="005A5428"/>
    <w:rsid w:val="005B57C7"/>
    <w:rsid w:val="005C65C4"/>
    <w:rsid w:val="005D0EFA"/>
    <w:rsid w:val="005D10C1"/>
    <w:rsid w:val="005D403F"/>
    <w:rsid w:val="005D58D4"/>
    <w:rsid w:val="005E5855"/>
    <w:rsid w:val="005F28A7"/>
    <w:rsid w:val="005F6FB5"/>
    <w:rsid w:val="00607BC8"/>
    <w:rsid w:val="00614CE8"/>
    <w:rsid w:val="00616054"/>
    <w:rsid w:val="00617529"/>
    <w:rsid w:val="00623737"/>
    <w:rsid w:val="0064279D"/>
    <w:rsid w:val="00643695"/>
    <w:rsid w:val="00647477"/>
    <w:rsid w:val="00650CC5"/>
    <w:rsid w:val="0066522B"/>
    <w:rsid w:val="006717A2"/>
    <w:rsid w:val="00673BC4"/>
    <w:rsid w:val="0067668D"/>
    <w:rsid w:val="00697D96"/>
    <w:rsid w:val="006A3F13"/>
    <w:rsid w:val="006A628E"/>
    <w:rsid w:val="006B47EC"/>
    <w:rsid w:val="006B7C3F"/>
    <w:rsid w:val="006C3132"/>
    <w:rsid w:val="006C3412"/>
    <w:rsid w:val="006C569A"/>
    <w:rsid w:val="006D1257"/>
    <w:rsid w:val="006D2472"/>
    <w:rsid w:val="006D5A93"/>
    <w:rsid w:val="006E350C"/>
    <w:rsid w:val="006F2584"/>
    <w:rsid w:val="0070412D"/>
    <w:rsid w:val="007045E1"/>
    <w:rsid w:val="00731606"/>
    <w:rsid w:val="00732940"/>
    <w:rsid w:val="00733E7D"/>
    <w:rsid w:val="00734414"/>
    <w:rsid w:val="00741FD7"/>
    <w:rsid w:val="00744D89"/>
    <w:rsid w:val="00755370"/>
    <w:rsid w:val="00765CA2"/>
    <w:rsid w:val="00774F6F"/>
    <w:rsid w:val="00782793"/>
    <w:rsid w:val="00792762"/>
    <w:rsid w:val="00792B09"/>
    <w:rsid w:val="007B27D7"/>
    <w:rsid w:val="007B2832"/>
    <w:rsid w:val="007B351F"/>
    <w:rsid w:val="007B7183"/>
    <w:rsid w:val="007B7B56"/>
    <w:rsid w:val="007C24F9"/>
    <w:rsid w:val="007C578B"/>
    <w:rsid w:val="007C6197"/>
    <w:rsid w:val="007C6C92"/>
    <w:rsid w:val="007D27AF"/>
    <w:rsid w:val="007D656A"/>
    <w:rsid w:val="007F2367"/>
    <w:rsid w:val="00803F98"/>
    <w:rsid w:val="008100A1"/>
    <w:rsid w:val="00812A79"/>
    <w:rsid w:val="008133D0"/>
    <w:rsid w:val="008156B4"/>
    <w:rsid w:val="00827017"/>
    <w:rsid w:val="008428F4"/>
    <w:rsid w:val="00845BBC"/>
    <w:rsid w:val="00851F8C"/>
    <w:rsid w:val="00852949"/>
    <w:rsid w:val="0085430B"/>
    <w:rsid w:val="00864318"/>
    <w:rsid w:val="00872847"/>
    <w:rsid w:val="00874524"/>
    <w:rsid w:val="00881337"/>
    <w:rsid w:val="00884B38"/>
    <w:rsid w:val="008A13FE"/>
    <w:rsid w:val="008A5AAA"/>
    <w:rsid w:val="008B0747"/>
    <w:rsid w:val="008B2448"/>
    <w:rsid w:val="008B497A"/>
    <w:rsid w:val="008B73BF"/>
    <w:rsid w:val="008C1C54"/>
    <w:rsid w:val="008C2E80"/>
    <w:rsid w:val="008E09BC"/>
    <w:rsid w:val="008E1DD9"/>
    <w:rsid w:val="008E29E3"/>
    <w:rsid w:val="008F7C6E"/>
    <w:rsid w:val="00900859"/>
    <w:rsid w:val="009110F5"/>
    <w:rsid w:val="00911860"/>
    <w:rsid w:val="00934162"/>
    <w:rsid w:val="00934B09"/>
    <w:rsid w:val="00940C09"/>
    <w:rsid w:val="0095389E"/>
    <w:rsid w:val="009563EF"/>
    <w:rsid w:val="00966BB6"/>
    <w:rsid w:val="00971F2D"/>
    <w:rsid w:val="00972772"/>
    <w:rsid w:val="009835A3"/>
    <w:rsid w:val="00987D10"/>
    <w:rsid w:val="009A0C29"/>
    <w:rsid w:val="009A143B"/>
    <w:rsid w:val="009A15E5"/>
    <w:rsid w:val="009A39E0"/>
    <w:rsid w:val="009B63C6"/>
    <w:rsid w:val="009B7918"/>
    <w:rsid w:val="009C081C"/>
    <w:rsid w:val="009E17D9"/>
    <w:rsid w:val="009E5080"/>
    <w:rsid w:val="00A228CF"/>
    <w:rsid w:val="00A25BDD"/>
    <w:rsid w:val="00A33C3A"/>
    <w:rsid w:val="00A35DDD"/>
    <w:rsid w:val="00A44E91"/>
    <w:rsid w:val="00A5666C"/>
    <w:rsid w:val="00A617BC"/>
    <w:rsid w:val="00A775E9"/>
    <w:rsid w:val="00A80C35"/>
    <w:rsid w:val="00A81952"/>
    <w:rsid w:val="00A826DC"/>
    <w:rsid w:val="00AA1ACD"/>
    <w:rsid w:val="00AA313C"/>
    <w:rsid w:val="00AA3E33"/>
    <w:rsid w:val="00AA41D5"/>
    <w:rsid w:val="00AB0BCF"/>
    <w:rsid w:val="00AC2651"/>
    <w:rsid w:val="00AC7504"/>
    <w:rsid w:val="00AD6104"/>
    <w:rsid w:val="00AE3AFB"/>
    <w:rsid w:val="00B03443"/>
    <w:rsid w:val="00B1257E"/>
    <w:rsid w:val="00B251BB"/>
    <w:rsid w:val="00B27BA1"/>
    <w:rsid w:val="00B30454"/>
    <w:rsid w:val="00B3461E"/>
    <w:rsid w:val="00B3588C"/>
    <w:rsid w:val="00B37A06"/>
    <w:rsid w:val="00B42616"/>
    <w:rsid w:val="00B44E47"/>
    <w:rsid w:val="00B5143D"/>
    <w:rsid w:val="00B540D7"/>
    <w:rsid w:val="00B613F2"/>
    <w:rsid w:val="00B65440"/>
    <w:rsid w:val="00B742BF"/>
    <w:rsid w:val="00B926A3"/>
    <w:rsid w:val="00BC399C"/>
    <w:rsid w:val="00BC5525"/>
    <w:rsid w:val="00BF0654"/>
    <w:rsid w:val="00BF5184"/>
    <w:rsid w:val="00BF7462"/>
    <w:rsid w:val="00C0402E"/>
    <w:rsid w:val="00C25EE4"/>
    <w:rsid w:val="00C30212"/>
    <w:rsid w:val="00C45C46"/>
    <w:rsid w:val="00C52FE5"/>
    <w:rsid w:val="00C637EB"/>
    <w:rsid w:val="00C7674D"/>
    <w:rsid w:val="00C77172"/>
    <w:rsid w:val="00C936EC"/>
    <w:rsid w:val="00CA1AA1"/>
    <w:rsid w:val="00CA5979"/>
    <w:rsid w:val="00CB089F"/>
    <w:rsid w:val="00CB0DD7"/>
    <w:rsid w:val="00CB23C7"/>
    <w:rsid w:val="00CC53DE"/>
    <w:rsid w:val="00CC7049"/>
    <w:rsid w:val="00CD36D9"/>
    <w:rsid w:val="00CF16ED"/>
    <w:rsid w:val="00CF7F4D"/>
    <w:rsid w:val="00D03203"/>
    <w:rsid w:val="00D130A0"/>
    <w:rsid w:val="00D15F84"/>
    <w:rsid w:val="00D23574"/>
    <w:rsid w:val="00D23A92"/>
    <w:rsid w:val="00D24798"/>
    <w:rsid w:val="00D2586E"/>
    <w:rsid w:val="00D264FA"/>
    <w:rsid w:val="00D2793E"/>
    <w:rsid w:val="00D666EC"/>
    <w:rsid w:val="00D86733"/>
    <w:rsid w:val="00D95376"/>
    <w:rsid w:val="00DA0DD8"/>
    <w:rsid w:val="00DA768E"/>
    <w:rsid w:val="00DB1280"/>
    <w:rsid w:val="00DE0879"/>
    <w:rsid w:val="00DF29BF"/>
    <w:rsid w:val="00E13C83"/>
    <w:rsid w:val="00E21CCC"/>
    <w:rsid w:val="00E300F5"/>
    <w:rsid w:val="00E44F84"/>
    <w:rsid w:val="00E520CE"/>
    <w:rsid w:val="00E57A43"/>
    <w:rsid w:val="00E61AFA"/>
    <w:rsid w:val="00E654FE"/>
    <w:rsid w:val="00E71975"/>
    <w:rsid w:val="00E77931"/>
    <w:rsid w:val="00E8230B"/>
    <w:rsid w:val="00E92642"/>
    <w:rsid w:val="00E93ED4"/>
    <w:rsid w:val="00EA12F8"/>
    <w:rsid w:val="00EA32FC"/>
    <w:rsid w:val="00EA38BA"/>
    <w:rsid w:val="00EA4922"/>
    <w:rsid w:val="00EA5F1D"/>
    <w:rsid w:val="00EB01E6"/>
    <w:rsid w:val="00EB3DAA"/>
    <w:rsid w:val="00EB62DC"/>
    <w:rsid w:val="00EC5CA7"/>
    <w:rsid w:val="00EE183F"/>
    <w:rsid w:val="00EE52D8"/>
    <w:rsid w:val="00EE765F"/>
    <w:rsid w:val="00F02D0A"/>
    <w:rsid w:val="00F108EA"/>
    <w:rsid w:val="00F133E8"/>
    <w:rsid w:val="00F320B5"/>
    <w:rsid w:val="00F42C0B"/>
    <w:rsid w:val="00F5575C"/>
    <w:rsid w:val="00F6274B"/>
    <w:rsid w:val="00F65181"/>
    <w:rsid w:val="00F74DA8"/>
    <w:rsid w:val="00F9004C"/>
    <w:rsid w:val="00F9183D"/>
    <w:rsid w:val="00F91B74"/>
    <w:rsid w:val="00FA65BA"/>
    <w:rsid w:val="00FA6CF8"/>
    <w:rsid w:val="00FE5725"/>
    <w:rsid w:val="00FF1097"/>
    <w:rsid w:val="00FF3E24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B23C7"/>
    <w:pPr>
      <w:widowControl w:val="0"/>
      <w:autoSpaceDE w:val="0"/>
      <w:autoSpaceDN w:val="0"/>
      <w:spacing w:after="0" w:line="240" w:lineRule="auto"/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23C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B23C7"/>
  </w:style>
  <w:style w:type="table" w:customStyle="1" w:styleId="TableNormal">
    <w:name w:val="Table Normal"/>
    <w:uiPriority w:val="2"/>
    <w:semiHidden/>
    <w:unhideWhenUsed/>
    <w:qFormat/>
    <w:rsid w:val="00CB2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23C7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23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B23C7"/>
    <w:pPr>
      <w:widowControl w:val="0"/>
      <w:autoSpaceDE w:val="0"/>
      <w:autoSpaceDN w:val="0"/>
      <w:spacing w:before="41" w:after="0" w:line="240" w:lineRule="auto"/>
      <w:ind w:left="381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B23C7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B2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B23C7"/>
    <w:pPr>
      <w:widowControl w:val="0"/>
      <w:autoSpaceDE w:val="0"/>
      <w:autoSpaceDN w:val="0"/>
      <w:spacing w:after="0" w:line="240" w:lineRule="auto"/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23C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B23C7"/>
  </w:style>
  <w:style w:type="table" w:customStyle="1" w:styleId="TableNormal">
    <w:name w:val="Table Normal"/>
    <w:uiPriority w:val="2"/>
    <w:semiHidden/>
    <w:unhideWhenUsed/>
    <w:qFormat/>
    <w:rsid w:val="00CB2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23C7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23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B23C7"/>
    <w:pPr>
      <w:widowControl w:val="0"/>
      <w:autoSpaceDE w:val="0"/>
      <w:autoSpaceDN w:val="0"/>
      <w:spacing w:before="41" w:after="0" w:line="240" w:lineRule="auto"/>
      <w:ind w:left="381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B23C7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B2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129F-5FD0-4429-B48C-2CAB376A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2023-05-10T11:16:00Z</cp:lastPrinted>
  <dcterms:created xsi:type="dcterms:W3CDTF">2023-05-10T08:27:00Z</dcterms:created>
  <dcterms:modified xsi:type="dcterms:W3CDTF">2023-05-10T11:32:00Z</dcterms:modified>
</cp:coreProperties>
</file>